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52085" w14:textId="605786A4" w:rsidR="00FF1DD0" w:rsidRPr="006F6C64" w:rsidRDefault="00E6274D" w:rsidP="00A3200A">
      <w:pPr>
        <w:pStyle w:val="Uvuenotijeloteksta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6F6C64">
        <w:rPr>
          <w:rFonts w:ascii="Arial" w:hAnsi="Arial" w:cs="Arial"/>
          <w:sz w:val="22"/>
          <w:szCs w:val="22"/>
        </w:rPr>
        <w:t>Na temelju članka 143. Zakona o odgoju i obrazovanju u osnovnoj i srednjoj školi („Narodne novine“, broj 87/08, 86/09, 92/10, 105/10 - ispravak, 90/11, 16/12, 86/12, 126/12, 94/13, 152/14, 7/17, 68/18 i 98/19) te članka 36. Statuta Općine Motovun („Službene novine Grada Pazina“, broj 10/13. i „Službeni glasnik Općine Motovun“, broj 1/18 i 1/21),</w:t>
      </w:r>
      <w:r w:rsidR="00287141" w:rsidRPr="006F6C64">
        <w:rPr>
          <w:rFonts w:ascii="Arial" w:hAnsi="Arial" w:cs="Arial"/>
          <w:sz w:val="22"/>
          <w:szCs w:val="22"/>
        </w:rPr>
        <w:t xml:space="preserve"> Općinsko vijeće Općine Motovun-</w:t>
      </w:r>
      <w:r w:rsidRPr="006F6C64">
        <w:rPr>
          <w:rFonts w:ascii="Arial" w:hAnsi="Arial" w:cs="Arial"/>
          <w:sz w:val="22"/>
          <w:szCs w:val="22"/>
        </w:rPr>
        <w:t>Montona je na sjednici održanoj dana</w:t>
      </w:r>
      <w:r w:rsidR="004F0DAE" w:rsidRPr="006F6C64">
        <w:rPr>
          <w:rFonts w:ascii="Arial" w:hAnsi="Arial" w:cs="Arial"/>
          <w:sz w:val="22"/>
          <w:szCs w:val="22"/>
        </w:rPr>
        <w:t xml:space="preserve"> </w:t>
      </w:r>
      <w:r w:rsidR="002E30BC">
        <w:rPr>
          <w:rFonts w:ascii="Arial" w:hAnsi="Arial" w:cs="Arial"/>
          <w:sz w:val="22"/>
          <w:szCs w:val="22"/>
        </w:rPr>
        <w:t>23.</w:t>
      </w:r>
      <w:r w:rsidR="00287141" w:rsidRPr="006F6C64">
        <w:rPr>
          <w:rFonts w:ascii="Arial" w:hAnsi="Arial" w:cs="Arial"/>
          <w:sz w:val="22"/>
          <w:szCs w:val="22"/>
        </w:rPr>
        <w:t xml:space="preserve"> prosinca</w:t>
      </w:r>
      <w:r w:rsidRPr="006F6C64">
        <w:rPr>
          <w:rFonts w:ascii="Arial" w:hAnsi="Arial" w:cs="Arial"/>
          <w:sz w:val="22"/>
          <w:szCs w:val="22"/>
        </w:rPr>
        <w:t xml:space="preserve"> 202</w:t>
      </w:r>
      <w:r w:rsidR="002E30BC">
        <w:rPr>
          <w:rFonts w:ascii="Arial" w:hAnsi="Arial" w:cs="Arial"/>
          <w:sz w:val="22"/>
          <w:szCs w:val="22"/>
        </w:rPr>
        <w:t>5</w:t>
      </w:r>
      <w:r w:rsidRPr="006F6C64">
        <w:rPr>
          <w:rFonts w:ascii="Arial" w:hAnsi="Arial" w:cs="Arial"/>
          <w:sz w:val="22"/>
          <w:szCs w:val="22"/>
        </w:rPr>
        <w:t>. godine donijelo</w:t>
      </w:r>
    </w:p>
    <w:p w14:paraId="4E7D50DA" w14:textId="77777777" w:rsidR="00A3200A" w:rsidRPr="006F6C64" w:rsidRDefault="00A3200A" w:rsidP="00A3200A">
      <w:pPr>
        <w:pStyle w:val="Uvuenotijeloteksta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893A06D" w14:textId="77777777" w:rsidR="00A3200A" w:rsidRPr="006F6C64" w:rsidRDefault="00A3200A" w:rsidP="00A3200A">
      <w:pPr>
        <w:jc w:val="center"/>
        <w:rPr>
          <w:rFonts w:ascii="Arial" w:hAnsi="Arial" w:cs="Arial"/>
          <w:b/>
          <w:sz w:val="22"/>
          <w:szCs w:val="22"/>
        </w:rPr>
      </w:pPr>
      <w:r w:rsidRPr="006F6C64">
        <w:rPr>
          <w:rFonts w:ascii="Arial" w:hAnsi="Arial" w:cs="Arial"/>
          <w:b/>
          <w:sz w:val="22"/>
          <w:szCs w:val="22"/>
        </w:rPr>
        <w:t>PROGRAM</w:t>
      </w:r>
    </w:p>
    <w:p w14:paraId="127E3849" w14:textId="67B51671" w:rsidR="00EB05B3" w:rsidRPr="006F6C64" w:rsidRDefault="00A3200A" w:rsidP="00A3200A">
      <w:pPr>
        <w:jc w:val="center"/>
        <w:rPr>
          <w:rFonts w:ascii="Arial" w:hAnsi="Arial" w:cs="Arial"/>
          <w:b/>
          <w:sz w:val="22"/>
          <w:szCs w:val="22"/>
        </w:rPr>
      </w:pPr>
      <w:r w:rsidRPr="006F6C64">
        <w:rPr>
          <w:rFonts w:ascii="Arial" w:hAnsi="Arial" w:cs="Arial"/>
          <w:b/>
          <w:sz w:val="22"/>
          <w:szCs w:val="22"/>
        </w:rPr>
        <w:t xml:space="preserve">javnih potreba u </w:t>
      </w:r>
      <w:r w:rsidR="00E6274D" w:rsidRPr="006F6C64">
        <w:rPr>
          <w:rFonts w:ascii="Arial" w:hAnsi="Arial" w:cs="Arial"/>
          <w:b/>
          <w:sz w:val="22"/>
          <w:szCs w:val="22"/>
        </w:rPr>
        <w:t>obrazovanju</w:t>
      </w:r>
      <w:r w:rsidRPr="006F6C64">
        <w:rPr>
          <w:rFonts w:ascii="Arial" w:hAnsi="Arial" w:cs="Arial"/>
          <w:b/>
          <w:sz w:val="22"/>
          <w:szCs w:val="22"/>
        </w:rPr>
        <w:t xml:space="preserve"> za 20</w:t>
      </w:r>
      <w:r w:rsidR="00364CF1" w:rsidRPr="006F6C64">
        <w:rPr>
          <w:rFonts w:ascii="Arial" w:hAnsi="Arial" w:cs="Arial"/>
          <w:b/>
          <w:sz w:val="22"/>
          <w:szCs w:val="22"/>
        </w:rPr>
        <w:t>2</w:t>
      </w:r>
      <w:r w:rsidR="002E30BC">
        <w:rPr>
          <w:rFonts w:ascii="Arial" w:hAnsi="Arial" w:cs="Arial"/>
          <w:b/>
          <w:sz w:val="22"/>
          <w:szCs w:val="22"/>
        </w:rPr>
        <w:t>6</w:t>
      </w:r>
      <w:r w:rsidRPr="006F6C64">
        <w:rPr>
          <w:rFonts w:ascii="Arial" w:hAnsi="Arial" w:cs="Arial"/>
          <w:b/>
          <w:sz w:val="22"/>
          <w:szCs w:val="22"/>
        </w:rPr>
        <w:t>. godinu</w:t>
      </w:r>
    </w:p>
    <w:p w14:paraId="0F421553" w14:textId="77777777" w:rsidR="00FF1DD0" w:rsidRPr="006F6C64" w:rsidRDefault="00FF1DD0" w:rsidP="00A3200A">
      <w:pPr>
        <w:jc w:val="both"/>
        <w:rPr>
          <w:rFonts w:ascii="Arial" w:hAnsi="Arial" w:cs="Arial"/>
          <w:sz w:val="22"/>
          <w:szCs w:val="22"/>
        </w:rPr>
      </w:pPr>
    </w:p>
    <w:p w14:paraId="7538CB98" w14:textId="77777777" w:rsidR="00A3200A" w:rsidRDefault="00A3200A" w:rsidP="00A3200A">
      <w:pPr>
        <w:jc w:val="center"/>
        <w:rPr>
          <w:rFonts w:ascii="Arial" w:hAnsi="Arial" w:cs="Arial"/>
          <w:b/>
          <w:sz w:val="22"/>
          <w:szCs w:val="22"/>
        </w:rPr>
      </w:pPr>
      <w:r w:rsidRPr="006F6C64">
        <w:rPr>
          <w:rFonts w:ascii="Arial" w:hAnsi="Arial" w:cs="Arial"/>
          <w:b/>
          <w:sz w:val="22"/>
          <w:szCs w:val="22"/>
        </w:rPr>
        <w:t>I.</w:t>
      </w:r>
    </w:p>
    <w:p w14:paraId="2DAE494D" w14:textId="77777777" w:rsidR="00215BF6" w:rsidRPr="006F6C64" w:rsidRDefault="00215BF6" w:rsidP="00A3200A">
      <w:pPr>
        <w:jc w:val="center"/>
        <w:rPr>
          <w:rFonts w:ascii="Arial" w:hAnsi="Arial" w:cs="Arial"/>
          <w:b/>
          <w:sz w:val="22"/>
          <w:szCs w:val="22"/>
        </w:rPr>
      </w:pPr>
    </w:p>
    <w:p w14:paraId="1EE77A23" w14:textId="24D15607" w:rsidR="00EB05B3" w:rsidRPr="006F6C64" w:rsidRDefault="000E1E94" w:rsidP="0034768E">
      <w:pPr>
        <w:jc w:val="both"/>
        <w:rPr>
          <w:rFonts w:ascii="Arial" w:hAnsi="Arial" w:cs="Arial"/>
          <w:sz w:val="22"/>
          <w:szCs w:val="22"/>
        </w:rPr>
      </w:pPr>
      <w:r w:rsidRPr="006F6C64">
        <w:rPr>
          <w:rFonts w:ascii="Arial" w:hAnsi="Arial" w:cs="Arial"/>
          <w:sz w:val="22"/>
          <w:szCs w:val="22"/>
        </w:rPr>
        <w:t>P</w:t>
      </w:r>
      <w:r w:rsidR="00FF1DD0" w:rsidRPr="006F6C64">
        <w:rPr>
          <w:rFonts w:ascii="Arial" w:hAnsi="Arial" w:cs="Arial"/>
          <w:sz w:val="22"/>
          <w:szCs w:val="22"/>
        </w:rPr>
        <w:t>rogram ja</w:t>
      </w:r>
      <w:r w:rsidRPr="006F6C64">
        <w:rPr>
          <w:rFonts w:ascii="Arial" w:hAnsi="Arial" w:cs="Arial"/>
          <w:sz w:val="22"/>
          <w:szCs w:val="22"/>
        </w:rPr>
        <w:t>vnih potreba u školstvu utvrđuje</w:t>
      </w:r>
      <w:r w:rsidR="00FF1DD0" w:rsidRPr="006F6C64">
        <w:rPr>
          <w:rFonts w:ascii="Arial" w:hAnsi="Arial" w:cs="Arial"/>
          <w:sz w:val="22"/>
          <w:szCs w:val="22"/>
        </w:rPr>
        <w:t xml:space="preserve"> aktivnosti šire od utvrđenih potreba Državnim pedagoškim standardom koje su od z</w:t>
      </w:r>
      <w:r w:rsidR="009B2DAE" w:rsidRPr="006F6C64">
        <w:rPr>
          <w:rFonts w:ascii="Arial" w:hAnsi="Arial" w:cs="Arial"/>
          <w:sz w:val="22"/>
          <w:szCs w:val="22"/>
        </w:rPr>
        <w:t>nač</w:t>
      </w:r>
      <w:r w:rsidR="00A3200A" w:rsidRPr="006F6C64">
        <w:rPr>
          <w:rFonts w:ascii="Arial" w:hAnsi="Arial" w:cs="Arial"/>
          <w:sz w:val="22"/>
          <w:szCs w:val="22"/>
        </w:rPr>
        <w:t>a</w:t>
      </w:r>
      <w:r w:rsidR="009B2DAE" w:rsidRPr="006F6C64">
        <w:rPr>
          <w:rFonts w:ascii="Arial" w:hAnsi="Arial" w:cs="Arial"/>
          <w:sz w:val="22"/>
          <w:szCs w:val="22"/>
        </w:rPr>
        <w:t>ja za Općinu Motovun</w:t>
      </w:r>
      <w:r w:rsidR="0034768E" w:rsidRPr="006F6C64">
        <w:rPr>
          <w:rFonts w:ascii="Arial" w:hAnsi="Arial" w:cs="Arial"/>
          <w:sz w:val="22"/>
          <w:szCs w:val="22"/>
        </w:rPr>
        <w:t>-Montona</w:t>
      </w:r>
      <w:r w:rsidR="009B2DAE" w:rsidRPr="006F6C64">
        <w:rPr>
          <w:rFonts w:ascii="Arial" w:hAnsi="Arial" w:cs="Arial"/>
          <w:sz w:val="22"/>
          <w:szCs w:val="22"/>
        </w:rPr>
        <w:t xml:space="preserve"> u 20</w:t>
      </w:r>
      <w:r w:rsidR="00364CF1" w:rsidRPr="006F6C64">
        <w:rPr>
          <w:rFonts w:ascii="Arial" w:hAnsi="Arial" w:cs="Arial"/>
          <w:sz w:val="22"/>
          <w:szCs w:val="22"/>
        </w:rPr>
        <w:t>2</w:t>
      </w:r>
      <w:r w:rsidR="00A861FC">
        <w:rPr>
          <w:rFonts w:ascii="Arial" w:hAnsi="Arial" w:cs="Arial"/>
          <w:sz w:val="22"/>
          <w:szCs w:val="22"/>
        </w:rPr>
        <w:t>6</w:t>
      </w:r>
      <w:r w:rsidR="00FF1DD0" w:rsidRPr="006F6C64">
        <w:rPr>
          <w:rFonts w:ascii="Arial" w:hAnsi="Arial" w:cs="Arial"/>
          <w:sz w:val="22"/>
          <w:szCs w:val="22"/>
        </w:rPr>
        <w:t>. godini, a čij</w:t>
      </w:r>
      <w:r w:rsidR="00A3200A" w:rsidRPr="006F6C64">
        <w:rPr>
          <w:rFonts w:ascii="Arial" w:hAnsi="Arial" w:cs="Arial"/>
          <w:sz w:val="22"/>
          <w:szCs w:val="22"/>
        </w:rPr>
        <w:t>a</w:t>
      </w:r>
      <w:r w:rsidR="00FF1DD0" w:rsidRPr="006F6C64">
        <w:rPr>
          <w:rFonts w:ascii="Arial" w:hAnsi="Arial" w:cs="Arial"/>
          <w:sz w:val="22"/>
          <w:szCs w:val="22"/>
        </w:rPr>
        <w:t xml:space="preserve"> prov</w:t>
      </w:r>
      <w:r w:rsidR="00A3200A" w:rsidRPr="006F6C64">
        <w:rPr>
          <w:rFonts w:ascii="Arial" w:hAnsi="Arial" w:cs="Arial"/>
          <w:sz w:val="22"/>
          <w:szCs w:val="22"/>
        </w:rPr>
        <w:t>edba</w:t>
      </w:r>
      <w:r w:rsidR="00FF1DD0" w:rsidRPr="006F6C64">
        <w:rPr>
          <w:rFonts w:ascii="Arial" w:hAnsi="Arial" w:cs="Arial"/>
          <w:sz w:val="22"/>
          <w:szCs w:val="22"/>
        </w:rPr>
        <w:t xml:space="preserve"> se ostvaruje putem:</w:t>
      </w:r>
    </w:p>
    <w:p w14:paraId="3C7D07E5" w14:textId="77777777" w:rsidR="00E6274D" w:rsidRPr="006F6C64" w:rsidRDefault="00E6274D" w:rsidP="00E6274D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6F6C64">
        <w:rPr>
          <w:rFonts w:ascii="Arial" w:hAnsi="Arial" w:cs="Arial"/>
          <w:sz w:val="22"/>
          <w:szCs w:val="22"/>
        </w:rPr>
        <w:t>odgojno-obrazovnih programa i projekata kojima se obogaćuje i nadopunjuje redovni nastavni plan i program u školi na području Općine,</w:t>
      </w:r>
    </w:p>
    <w:p w14:paraId="2A66E1F6" w14:textId="67ED26F4" w:rsidR="00E6274D" w:rsidRPr="006F6C64" w:rsidRDefault="00E6274D" w:rsidP="00E6274D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6F6C64">
        <w:rPr>
          <w:rFonts w:ascii="Arial" w:hAnsi="Arial" w:cs="Arial"/>
          <w:sz w:val="22"/>
          <w:szCs w:val="22"/>
        </w:rPr>
        <w:t>unaprjeđivanja prostornih, sanitarnih i materijalnih uvjeta rada u školi</w:t>
      </w:r>
      <w:r w:rsidR="00251E7F" w:rsidRPr="006F6C64">
        <w:rPr>
          <w:rFonts w:ascii="Arial" w:hAnsi="Arial" w:cs="Arial"/>
          <w:sz w:val="22"/>
          <w:szCs w:val="22"/>
        </w:rPr>
        <w:t>,</w:t>
      </w:r>
    </w:p>
    <w:p w14:paraId="4AA60C1B" w14:textId="77777777" w:rsidR="00E6274D" w:rsidRPr="006F6C64" w:rsidRDefault="00E6274D" w:rsidP="00364CF1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6F6C64">
        <w:rPr>
          <w:rFonts w:ascii="Arial" w:hAnsi="Arial" w:cs="Arial"/>
          <w:sz w:val="22"/>
          <w:szCs w:val="22"/>
        </w:rPr>
        <w:t>sufinanciranja produženog boravka,</w:t>
      </w:r>
    </w:p>
    <w:p w14:paraId="4955DD79" w14:textId="5F2B49E3" w:rsidR="00251E7F" w:rsidRPr="006F6C64" w:rsidRDefault="00FF1DD0" w:rsidP="00364CF1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6F6C64">
        <w:rPr>
          <w:rFonts w:ascii="Arial" w:hAnsi="Arial" w:cs="Arial"/>
          <w:sz w:val="22"/>
          <w:szCs w:val="22"/>
        </w:rPr>
        <w:t xml:space="preserve">sufinanciranja </w:t>
      </w:r>
      <w:r w:rsidR="005926F9" w:rsidRPr="006F6C64">
        <w:rPr>
          <w:rFonts w:ascii="Arial" w:hAnsi="Arial" w:cs="Arial"/>
          <w:sz w:val="22"/>
          <w:szCs w:val="22"/>
        </w:rPr>
        <w:t>troškova nastavnog osoblja</w:t>
      </w:r>
      <w:r w:rsidR="00EF6037" w:rsidRPr="006F6C64">
        <w:rPr>
          <w:rFonts w:ascii="Arial" w:hAnsi="Arial" w:cs="Arial"/>
          <w:sz w:val="22"/>
          <w:szCs w:val="22"/>
        </w:rPr>
        <w:t>,</w:t>
      </w:r>
    </w:p>
    <w:p w14:paraId="619AC977" w14:textId="0A2FD74A" w:rsidR="006D2685" w:rsidRPr="006F6C64" w:rsidRDefault="006D2685" w:rsidP="00364CF1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6F6C64">
        <w:rPr>
          <w:rFonts w:ascii="Arial" w:hAnsi="Arial" w:cs="Arial"/>
          <w:sz w:val="22"/>
          <w:szCs w:val="22"/>
        </w:rPr>
        <w:t>sufinanciranje udžbenika,</w:t>
      </w:r>
    </w:p>
    <w:p w14:paraId="6A30D88E" w14:textId="77777777" w:rsidR="00FF1DD0" w:rsidRPr="006F6C64" w:rsidRDefault="00FF1DD0" w:rsidP="00A3200A">
      <w:pPr>
        <w:numPr>
          <w:ilvl w:val="0"/>
          <w:numId w:val="2"/>
        </w:numPr>
        <w:tabs>
          <w:tab w:val="clear" w:pos="480"/>
        </w:tabs>
        <w:ind w:left="709"/>
        <w:rPr>
          <w:rFonts w:ascii="Arial" w:hAnsi="Arial" w:cs="Arial"/>
          <w:sz w:val="22"/>
          <w:szCs w:val="22"/>
        </w:rPr>
      </w:pPr>
      <w:r w:rsidRPr="006F6C64">
        <w:rPr>
          <w:rFonts w:ascii="Arial" w:hAnsi="Arial" w:cs="Arial"/>
          <w:sz w:val="22"/>
          <w:szCs w:val="22"/>
        </w:rPr>
        <w:t>stipendiranja učenika i studenata.</w:t>
      </w:r>
    </w:p>
    <w:p w14:paraId="6EF0B1B3" w14:textId="77777777" w:rsidR="00EB05B3" w:rsidRPr="006F6C64" w:rsidRDefault="00EB05B3" w:rsidP="00A3200A">
      <w:pPr>
        <w:rPr>
          <w:rFonts w:ascii="Arial" w:hAnsi="Arial" w:cs="Arial"/>
          <w:sz w:val="22"/>
          <w:szCs w:val="22"/>
        </w:rPr>
      </w:pPr>
    </w:p>
    <w:p w14:paraId="6AF51811" w14:textId="2960A2F5" w:rsidR="00E6274D" w:rsidRDefault="00E6274D" w:rsidP="00E6274D">
      <w:pPr>
        <w:jc w:val="center"/>
        <w:rPr>
          <w:rFonts w:ascii="Arial" w:hAnsi="Arial" w:cs="Arial"/>
          <w:b/>
          <w:sz w:val="22"/>
          <w:szCs w:val="22"/>
        </w:rPr>
      </w:pPr>
      <w:r w:rsidRPr="006F6C64">
        <w:rPr>
          <w:rFonts w:ascii="Arial" w:hAnsi="Arial" w:cs="Arial"/>
          <w:b/>
          <w:sz w:val="22"/>
          <w:szCs w:val="22"/>
        </w:rPr>
        <w:t>II.</w:t>
      </w:r>
    </w:p>
    <w:p w14:paraId="112E93FB" w14:textId="77777777" w:rsidR="00215BF6" w:rsidRPr="006F6C64" w:rsidRDefault="00215BF6" w:rsidP="00E6274D">
      <w:pPr>
        <w:jc w:val="center"/>
        <w:rPr>
          <w:rFonts w:ascii="Arial" w:hAnsi="Arial" w:cs="Arial"/>
          <w:b/>
          <w:sz w:val="22"/>
          <w:szCs w:val="22"/>
        </w:rPr>
      </w:pPr>
    </w:p>
    <w:p w14:paraId="0FFC4FA3" w14:textId="159AE946" w:rsidR="00E6274D" w:rsidRDefault="00E6274D" w:rsidP="00E6274D">
      <w:pPr>
        <w:jc w:val="both"/>
        <w:rPr>
          <w:rFonts w:ascii="Arial" w:hAnsi="Arial" w:cs="Arial"/>
          <w:sz w:val="22"/>
          <w:szCs w:val="22"/>
        </w:rPr>
      </w:pPr>
      <w:r w:rsidRPr="006F6C64">
        <w:rPr>
          <w:rFonts w:ascii="Arial" w:hAnsi="Arial" w:cs="Arial"/>
          <w:sz w:val="22"/>
          <w:szCs w:val="22"/>
        </w:rPr>
        <w:t xml:space="preserve">Za zadovoljavanje širih javnih potreba u obrazovanju koje su od interesa za Općinu osiguravaju se sredstva u sveukupnom iznosu od </w:t>
      </w:r>
      <w:r w:rsidR="002E30BC">
        <w:rPr>
          <w:rFonts w:ascii="Arial" w:hAnsi="Arial" w:cs="Arial"/>
          <w:sz w:val="22"/>
          <w:szCs w:val="22"/>
        </w:rPr>
        <w:t>9</w:t>
      </w:r>
      <w:r w:rsidR="00D33CFC">
        <w:rPr>
          <w:rFonts w:ascii="Arial" w:hAnsi="Arial" w:cs="Arial"/>
          <w:sz w:val="22"/>
          <w:szCs w:val="22"/>
        </w:rPr>
        <w:t>4</w:t>
      </w:r>
      <w:r w:rsidR="00167F38" w:rsidRPr="006F6C64">
        <w:rPr>
          <w:rFonts w:ascii="Arial" w:hAnsi="Arial" w:cs="Arial"/>
          <w:sz w:val="22"/>
          <w:szCs w:val="22"/>
        </w:rPr>
        <w:t>.</w:t>
      </w:r>
      <w:r w:rsidR="00D33CFC">
        <w:rPr>
          <w:rFonts w:ascii="Arial" w:hAnsi="Arial" w:cs="Arial"/>
          <w:sz w:val="22"/>
          <w:szCs w:val="22"/>
        </w:rPr>
        <w:t>8</w:t>
      </w:r>
      <w:r w:rsidR="00167F38" w:rsidRPr="006F6C64">
        <w:rPr>
          <w:rFonts w:ascii="Arial" w:hAnsi="Arial" w:cs="Arial"/>
          <w:sz w:val="22"/>
          <w:szCs w:val="22"/>
        </w:rPr>
        <w:t>00,00 eura</w:t>
      </w:r>
      <w:r w:rsidRPr="006F6C64">
        <w:rPr>
          <w:rFonts w:ascii="Arial" w:hAnsi="Arial" w:cs="Arial"/>
          <w:sz w:val="22"/>
          <w:szCs w:val="22"/>
        </w:rPr>
        <w:t>.</w:t>
      </w:r>
    </w:p>
    <w:p w14:paraId="4486F9EF" w14:textId="77777777" w:rsidR="00D33CFC" w:rsidRDefault="00D33CFC" w:rsidP="00E6274D">
      <w:pPr>
        <w:jc w:val="both"/>
        <w:rPr>
          <w:rFonts w:ascii="Arial" w:hAnsi="Arial" w:cs="Arial"/>
          <w:sz w:val="22"/>
          <w:szCs w:val="22"/>
        </w:rPr>
      </w:pPr>
    </w:p>
    <w:p w14:paraId="02BE908D" w14:textId="77777777" w:rsidR="00215BF6" w:rsidRPr="006F6C64" w:rsidRDefault="00215BF6" w:rsidP="00E6274D">
      <w:pPr>
        <w:jc w:val="both"/>
        <w:rPr>
          <w:rFonts w:ascii="Arial" w:hAnsi="Arial" w:cs="Arial"/>
          <w:sz w:val="22"/>
          <w:szCs w:val="22"/>
        </w:rPr>
      </w:pPr>
    </w:p>
    <w:p w14:paraId="5D87D064" w14:textId="77777777" w:rsidR="00E6274D" w:rsidRPr="006F6C64" w:rsidRDefault="00E6274D" w:rsidP="00A3200A">
      <w:pPr>
        <w:rPr>
          <w:rFonts w:ascii="Arial" w:hAnsi="Arial" w:cs="Arial"/>
          <w:sz w:val="22"/>
          <w:szCs w:val="22"/>
        </w:rPr>
      </w:pPr>
    </w:p>
    <w:p w14:paraId="49AB6FFC" w14:textId="77777777" w:rsidR="00E6274D" w:rsidRPr="006F6C64" w:rsidRDefault="00E6274D" w:rsidP="00E6274D">
      <w:pPr>
        <w:jc w:val="center"/>
        <w:rPr>
          <w:rFonts w:ascii="Arial" w:hAnsi="Arial" w:cs="Arial"/>
          <w:b/>
          <w:sz w:val="22"/>
          <w:szCs w:val="22"/>
        </w:rPr>
      </w:pPr>
      <w:r w:rsidRPr="006F6C64">
        <w:rPr>
          <w:rFonts w:ascii="Arial" w:hAnsi="Arial" w:cs="Arial"/>
          <w:b/>
          <w:sz w:val="22"/>
          <w:szCs w:val="22"/>
        </w:rPr>
        <w:t>I.ODGOJNO-OBRAZOVNI PROGRAMI I PROJEKTI</w:t>
      </w:r>
    </w:p>
    <w:p w14:paraId="0943E6BD" w14:textId="77777777" w:rsidR="00E6274D" w:rsidRPr="006F6C64" w:rsidRDefault="00E6274D" w:rsidP="00E6274D">
      <w:pPr>
        <w:rPr>
          <w:rFonts w:ascii="Arial" w:hAnsi="Arial" w:cs="Arial"/>
          <w:sz w:val="22"/>
          <w:szCs w:val="22"/>
        </w:rPr>
      </w:pPr>
    </w:p>
    <w:p w14:paraId="50F3E2D3" w14:textId="06479D57" w:rsidR="00E6274D" w:rsidRDefault="00E6274D" w:rsidP="00E6274D">
      <w:pPr>
        <w:jc w:val="center"/>
        <w:rPr>
          <w:rFonts w:ascii="Arial" w:hAnsi="Arial" w:cs="Arial"/>
          <w:b/>
          <w:sz w:val="22"/>
          <w:szCs w:val="22"/>
        </w:rPr>
      </w:pPr>
      <w:r w:rsidRPr="006F6C64">
        <w:rPr>
          <w:rFonts w:ascii="Arial" w:hAnsi="Arial" w:cs="Arial"/>
          <w:b/>
          <w:sz w:val="22"/>
          <w:szCs w:val="22"/>
        </w:rPr>
        <w:t>III.</w:t>
      </w:r>
    </w:p>
    <w:p w14:paraId="4468723C" w14:textId="77777777" w:rsidR="00215BF6" w:rsidRPr="006F6C64" w:rsidRDefault="00215BF6" w:rsidP="00E6274D">
      <w:pPr>
        <w:jc w:val="center"/>
        <w:rPr>
          <w:rFonts w:ascii="Arial" w:hAnsi="Arial" w:cs="Arial"/>
          <w:b/>
          <w:sz w:val="22"/>
          <w:szCs w:val="22"/>
        </w:rPr>
      </w:pPr>
    </w:p>
    <w:p w14:paraId="685099B4" w14:textId="39E142E5" w:rsidR="00E6274D" w:rsidRPr="006F6C64" w:rsidRDefault="00E6274D" w:rsidP="00E6274D">
      <w:pPr>
        <w:jc w:val="both"/>
        <w:rPr>
          <w:rFonts w:ascii="Arial" w:hAnsi="Arial" w:cs="Arial"/>
          <w:sz w:val="22"/>
          <w:szCs w:val="22"/>
        </w:rPr>
      </w:pPr>
      <w:r w:rsidRPr="006F6C64">
        <w:rPr>
          <w:rFonts w:ascii="Arial" w:hAnsi="Arial" w:cs="Arial"/>
          <w:sz w:val="22"/>
          <w:szCs w:val="22"/>
        </w:rPr>
        <w:t>(1) U Proračunu se osiguravaju sredstva kojima se sufinancira</w:t>
      </w:r>
      <w:r w:rsidR="004B2344" w:rsidRPr="006F6C64">
        <w:rPr>
          <w:rFonts w:ascii="Arial" w:hAnsi="Arial" w:cs="Arial"/>
          <w:sz w:val="22"/>
          <w:szCs w:val="22"/>
        </w:rPr>
        <w:t>ju</w:t>
      </w:r>
      <w:r w:rsidRPr="006F6C64">
        <w:rPr>
          <w:rFonts w:ascii="Arial" w:hAnsi="Arial" w:cs="Arial"/>
          <w:sz w:val="22"/>
          <w:szCs w:val="22"/>
        </w:rPr>
        <w:t xml:space="preserve"> program produženog boravka</w:t>
      </w:r>
      <w:r w:rsidR="004B2344" w:rsidRPr="006F6C64">
        <w:rPr>
          <w:rFonts w:ascii="Arial" w:hAnsi="Arial" w:cs="Arial"/>
          <w:sz w:val="22"/>
          <w:szCs w:val="22"/>
        </w:rPr>
        <w:t xml:space="preserve"> za učenike od 1. do 4. razreda osnovne škole, usluge logopeda i voditelja područne škole</w:t>
      </w:r>
      <w:r w:rsidRPr="006F6C64">
        <w:rPr>
          <w:rFonts w:ascii="Arial" w:hAnsi="Arial" w:cs="Arial"/>
          <w:sz w:val="22"/>
          <w:szCs w:val="22"/>
        </w:rPr>
        <w:t xml:space="preserve"> Osnovne škole Vladimira Nazora Pazin.</w:t>
      </w:r>
    </w:p>
    <w:p w14:paraId="1C600CF1" w14:textId="3F371300" w:rsidR="00E6274D" w:rsidRPr="006F6C64" w:rsidRDefault="00E6274D" w:rsidP="00E6274D">
      <w:pPr>
        <w:jc w:val="both"/>
        <w:rPr>
          <w:rFonts w:ascii="Arial" w:hAnsi="Arial" w:cs="Arial"/>
          <w:sz w:val="22"/>
          <w:szCs w:val="22"/>
        </w:rPr>
      </w:pPr>
      <w:r w:rsidRPr="006F6C64">
        <w:rPr>
          <w:rFonts w:ascii="Arial" w:hAnsi="Arial" w:cs="Arial"/>
          <w:sz w:val="22"/>
          <w:szCs w:val="22"/>
        </w:rPr>
        <w:t>(2) Za sufinanciranje programa produženog boravka</w:t>
      </w:r>
      <w:r w:rsidR="00167F38" w:rsidRPr="006F6C64">
        <w:rPr>
          <w:rFonts w:ascii="Arial" w:hAnsi="Arial" w:cs="Arial"/>
          <w:sz w:val="22"/>
          <w:szCs w:val="22"/>
        </w:rPr>
        <w:t xml:space="preserve"> i voditelja PŠ Motovun</w:t>
      </w:r>
      <w:r w:rsidRPr="006F6C64">
        <w:rPr>
          <w:rFonts w:ascii="Arial" w:hAnsi="Arial" w:cs="Arial"/>
          <w:sz w:val="22"/>
          <w:szCs w:val="22"/>
        </w:rPr>
        <w:t xml:space="preserve"> u proračunu se osiguravaju sredstva u iznosu od </w:t>
      </w:r>
      <w:r w:rsidR="002E30BC">
        <w:rPr>
          <w:rFonts w:ascii="Arial" w:hAnsi="Arial" w:cs="Arial"/>
          <w:sz w:val="22"/>
          <w:szCs w:val="22"/>
        </w:rPr>
        <w:t>27.000,00</w:t>
      </w:r>
      <w:r w:rsidR="000358F7" w:rsidRPr="006F6C64">
        <w:rPr>
          <w:rFonts w:ascii="Arial" w:hAnsi="Arial" w:cs="Arial"/>
          <w:sz w:val="22"/>
          <w:szCs w:val="22"/>
        </w:rPr>
        <w:t xml:space="preserve"> EUR</w:t>
      </w:r>
      <w:r w:rsidR="006D2685" w:rsidRPr="006F6C64">
        <w:rPr>
          <w:rFonts w:ascii="Arial" w:hAnsi="Arial" w:cs="Arial"/>
          <w:sz w:val="22"/>
          <w:szCs w:val="22"/>
        </w:rPr>
        <w:t>.</w:t>
      </w:r>
    </w:p>
    <w:p w14:paraId="296F704C" w14:textId="1B53CD2A" w:rsidR="00E6274D" w:rsidRPr="006F6C64" w:rsidRDefault="00E6274D" w:rsidP="00E6274D">
      <w:pPr>
        <w:jc w:val="both"/>
        <w:rPr>
          <w:rFonts w:ascii="Arial" w:hAnsi="Arial" w:cs="Arial"/>
          <w:sz w:val="22"/>
          <w:szCs w:val="22"/>
        </w:rPr>
      </w:pPr>
      <w:r w:rsidRPr="006F6C64">
        <w:rPr>
          <w:rFonts w:ascii="Arial" w:hAnsi="Arial" w:cs="Arial"/>
          <w:sz w:val="22"/>
          <w:szCs w:val="22"/>
        </w:rPr>
        <w:t>(4) Sredstva iz stavka 3. ovog članka namijenjena su podmirivanju dijela troškova rashoda za zaposlene u programu produženog boravk</w:t>
      </w:r>
      <w:r w:rsidR="00167F38" w:rsidRPr="006F6C64">
        <w:rPr>
          <w:rFonts w:ascii="Arial" w:hAnsi="Arial" w:cs="Arial"/>
          <w:sz w:val="22"/>
          <w:szCs w:val="22"/>
        </w:rPr>
        <w:t>a i voditelja škole.</w:t>
      </w:r>
      <w:r w:rsidRPr="006F6C64">
        <w:rPr>
          <w:rFonts w:ascii="Arial" w:hAnsi="Arial" w:cs="Arial"/>
          <w:sz w:val="22"/>
          <w:szCs w:val="22"/>
        </w:rPr>
        <w:t xml:space="preserve"> Razlika sredstva potrebnih za </w:t>
      </w:r>
      <w:r w:rsidR="00167F38" w:rsidRPr="006F6C64">
        <w:rPr>
          <w:rFonts w:ascii="Arial" w:hAnsi="Arial" w:cs="Arial"/>
          <w:sz w:val="22"/>
          <w:szCs w:val="22"/>
        </w:rPr>
        <w:t xml:space="preserve"> </w:t>
      </w:r>
      <w:r w:rsidRPr="006F6C64">
        <w:rPr>
          <w:rFonts w:ascii="Arial" w:hAnsi="Arial" w:cs="Arial"/>
          <w:sz w:val="22"/>
          <w:szCs w:val="22"/>
        </w:rPr>
        <w:t xml:space="preserve">rashode za zaposlene (za plaće i naknade plaća s doprinosima za plaće te ostale rashode učitelja koji su ugovoreni </w:t>
      </w:r>
      <w:r w:rsidR="004B2344" w:rsidRPr="006F6C64">
        <w:rPr>
          <w:rFonts w:ascii="Arial" w:hAnsi="Arial" w:cs="Arial"/>
          <w:sz w:val="22"/>
          <w:szCs w:val="22"/>
        </w:rPr>
        <w:t>kolektivnim ugovorom) osigurava</w:t>
      </w:r>
      <w:r w:rsidRPr="006F6C64">
        <w:rPr>
          <w:rFonts w:ascii="Arial" w:hAnsi="Arial" w:cs="Arial"/>
          <w:sz w:val="22"/>
          <w:szCs w:val="22"/>
        </w:rPr>
        <w:t xml:space="preserve"> se iz uplata roditelja</w:t>
      </w:r>
      <w:r w:rsidR="004B2344" w:rsidRPr="006F6C64">
        <w:rPr>
          <w:rFonts w:ascii="Arial" w:hAnsi="Arial" w:cs="Arial"/>
          <w:sz w:val="22"/>
          <w:szCs w:val="22"/>
        </w:rPr>
        <w:t>-</w:t>
      </w:r>
      <w:r w:rsidRPr="006F6C64">
        <w:rPr>
          <w:rFonts w:ascii="Arial" w:hAnsi="Arial" w:cs="Arial"/>
          <w:sz w:val="22"/>
          <w:szCs w:val="22"/>
        </w:rPr>
        <w:t>korisnika.</w:t>
      </w:r>
    </w:p>
    <w:p w14:paraId="196DB029" w14:textId="4D7A61CA" w:rsidR="00E6274D" w:rsidRPr="006F6C64" w:rsidRDefault="00E6274D" w:rsidP="00E6274D">
      <w:pPr>
        <w:jc w:val="both"/>
        <w:rPr>
          <w:rFonts w:ascii="Arial" w:hAnsi="Arial" w:cs="Arial"/>
          <w:sz w:val="22"/>
          <w:szCs w:val="22"/>
        </w:rPr>
      </w:pPr>
      <w:r w:rsidRPr="006F6C64">
        <w:rPr>
          <w:rFonts w:ascii="Arial" w:hAnsi="Arial" w:cs="Arial"/>
          <w:sz w:val="22"/>
          <w:szCs w:val="22"/>
        </w:rPr>
        <w:t>(4) Provedba p</w:t>
      </w:r>
      <w:r w:rsidR="004B2344" w:rsidRPr="006F6C64">
        <w:rPr>
          <w:rFonts w:ascii="Arial" w:hAnsi="Arial" w:cs="Arial"/>
          <w:sz w:val="22"/>
          <w:szCs w:val="22"/>
        </w:rPr>
        <w:t>rograma iz ovog članka regulira</w:t>
      </w:r>
      <w:r w:rsidRPr="006F6C64">
        <w:rPr>
          <w:rFonts w:ascii="Arial" w:hAnsi="Arial" w:cs="Arial"/>
          <w:sz w:val="22"/>
          <w:szCs w:val="22"/>
        </w:rPr>
        <w:t xml:space="preserve"> se sporazumom s Osnovnom školom Vladimira Nazora Pazin.</w:t>
      </w:r>
    </w:p>
    <w:p w14:paraId="22DDAD6F" w14:textId="77777777" w:rsidR="004B2344" w:rsidRPr="006F6C64" w:rsidRDefault="004B2344" w:rsidP="004B2344">
      <w:pPr>
        <w:jc w:val="both"/>
        <w:rPr>
          <w:rFonts w:ascii="Arial" w:hAnsi="Arial" w:cs="Arial"/>
          <w:b/>
          <w:sz w:val="22"/>
          <w:szCs w:val="22"/>
        </w:rPr>
      </w:pPr>
    </w:p>
    <w:p w14:paraId="22174D72" w14:textId="5614D812" w:rsidR="004B2344" w:rsidRDefault="00167F38" w:rsidP="004B2344">
      <w:pPr>
        <w:jc w:val="center"/>
        <w:rPr>
          <w:rFonts w:ascii="Arial" w:hAnsi="Arial" w:cs="Arial"/>
          <w:b/>
          <w:sz w:val="22"/>
          <w:szCs w:val="22"/>
        </w:rPr>
      </w:pPr>
      <w:r w:rsidRPr="006F6C64">
        <w:rPr>
          <w:rFonts w:ascii="Arial" w:hAnsi="Arial" w:cs="Arial"/>
          <w:b/>
          <w:sz w:val="22"/>
          <w:szCs w:val="22"/>
        </w:rPr>
        <w:t>I</w:t>
      </w:r>
      <w:r w:rsidR="004B2344" w:rsidRPr="006F6C64">
        <w:rPr>
          <w:rFonts w:ascii="Arial" w:hAnsi="Arial" w:cs="Arial"/>
          <w:b/>
          <w:sz w:val="22"/>
          <w:szCs w:val="22"/>
        </w:rPr>
        <w:t>V.</w:t>
      </w:r>
    </w:p>
    <w:p w14:paraId="1168ED89" w14:textId="77777777" w:rsidR="00215BF6" w:rsidRDefault="00215BF6" w:rsidP="004B2344">
      <w:pPr>
        <w:jc w:val="center"/>
        <w:rPr>
          <w:rFonts w:ascii="Arial" w:hAnsi="Arial" w:cs="Arial"/>
          <w:b/>
          <w:sz w:val="22"/>
          <w:szCs w:val="22"/>
        </w:rPr>
      </w:pPr>
    </w:p>
    <w:p w14:paraId="5AA78229" w14:textId="77777777" w:rsidR="00215BF6" w:rsidRPr="006F6C64" w:rsidRDefault="00215BF6" w:rsidP="004B2344">
      <w:pPr>
        <w:jc w:val="center"/>
        <w:rPr>
          <w:rFonts w:ascii="Arial" w:hAnsi="Arial" w:cs="Arial"/>
          <w:b/>
          <w:sz w:val="22"/>
          <w:szCs w:val="22"/>
        </w:rPr>
      </w:pPr>
    </w:p>
    <w:p w14:paraId="045FC5B4" w14:textId="2A2530D6" w:rsidR="004B2344" w:rsidRPr="006F6C64" w:rsidRDefault="004B2344" w:rsidP="004B2344">
      <w:pPr>
        <w:jc w:val="both"/>
        <w:rPr>
          <w:rFonts w:ascii="Arial" w:hAnsi="Arial" w:cs="Arial"/>
          <w:sz w:val="22"/>
          <w:szCs w:val="22"/>
        </w:rPr>
      </w:pPr>
      <w:r w:rsidRPr="006F6C64">
        <w:rPr>
          <w:rFonts w:ascii="Arial" w:hAnsi="Arial" w:cs="Arial"/>
          <w:sz w:val="22"/>
          <w:szCs w:val="22"/>
        </w:rPr>
        <w:t xml:space="preserve">(1) Za stipendiranje </w:t>
      </w:r>
      <w:r w:rsidR="00167F38" w:rsidRPr="006F6C64">
        <w:rPr>
          <w:rFonts w:ascii="Arial" w:hAnsi="Arial" w:cs="Arial"/>
          <w:sz w:val="22"/>
          <w:szCs w:val="22"/>
        </w:rPr>
        <w:t xml:space="preserve">i nagrade </w:t>
      </w:r>
      <w:r w:rsidRPr="006F6C64">
        <w:rPr>
          <w:rFonts w:ascii="Arial" w:hAnsi="Arial" w:cs="Arial"/>
          <w:sz w:val="22"/>
          <w:szCs w:val="22"/>
        </w:rPr>
        <w:t>učenika srednjih škola i studenata u 202</w:t>
      </w:r>
      <w:r w:rsidR="00D33CFC">
        <w:rPr>
          <w:rFonts w:ascii="Arial" w:hAnsi="Arial" w:cs="Arial"/>
          <w:sz w:val="22"/>
          <w:szCs w:val="22"/>
        </w:rPr>
        <w:t>5</w:t>
      </w:r>
      <w:r w:rsidRPr="006F6C64">
        <w:rPr>
          <w:rFonts w:ascii="Arial" w:hAnsi="Arial" w:cs="Arial"/>
          <w:sz w:val="22"/>
          <w:szCs w:val="22"/>
        </w:rPr>
        <w:t xml:space="preserve">. godini osiguravaju se sredstva u iznosu od </w:t>
      </w:r>
      <w:r w:rsidR="000358F7" w:rsidRPr="006F6C64">
        <w:rPr>
          <w:rFonts w:ascii="Arial" w:hAnsi="Arial" w:cs="Arial"/>
          <w:sz w:val="22"/>
          <w:szCs w:val="22"/>
        </w:rPr>
        <w:t>2</w:t>
      </w:r>
      <w:r w:rsidR="00167F38" w:rsidRPr="006F6C64">
        <w:rPr>
          <w:rFonts w:ascii="Arial" w:hAnsi="Arial" w:cs="Arial"/>
          <w:sz w:val="22"/>
          <w:szCs w:val="22"/>
        </w:rPr>
        <w:t>2.</w:t>
      </w:r>
      <w:r w:rsidR="00D33CFC">
        <w:rPr>
          <w:rFonts w:ascii="Arial" w:hAnsi="Arial" w:cs="Arial"/>
          <w:sz w:val="22"/>
          <w:szCs w:val="22"/>
        </w:rPr>
        <w:t>3</w:t>
      </w:r>
      <w:r w:rsidR="000358F7" w:rsidRPr="006F6C64">
        <w:rPr>
          <w:rFonts w:ascii="Arial" w:hAnsi="Arial" w:cs="Arial"/>
          <w:sz w:val="22"/>
          <w:szCs w:val="22"/>
        </w:rPr>
        <w:t>00,00 EUR</w:t>
      </w:r>
      <w:r w:rsidRPr="006F6C64">
        <w:rPr>
          <w:rFonts w:ascii="Arial" w:hAnsi="Arial" w:cs="Arial"/>
          <w:sz w:val="22"/>
          <w:szCs w:val="22"/>
        </w:rPr>
        <w:t xml:space="preserve">. </w:t>
      </w:r>
    </w:p>
    <w:p w14:paraId="2EC7AAC3" w14:textId="21C12BE7" w:rsidR="00EB05B3" w:rsidRPr="006F6C64" w:rsidRDefault="004B2344" w:rsidP="00A3200A">
      <w:pPr>
        <w:jc w:val="both"/>
        <w:rPr>
          <w:rFonts w:ascii="Arial" w:hAnsi="Arial" w:cs="Arial"/>
          <w:sz w:val="22"/>
          <w:szCs w:val="22"/>
        </w:rPr>
      </w:pPr>
      <w:r w:rsidRPr="006F6C64">
        <w:rPr>
          <w:rFonts w:ascii="Arial" w:hAnsi="Arial" w:cs="Arial"/>
          <w:sz w:val="22"/>
          <w:szCs w:val="22"/>
        </w:rPr>
        <w:t>(2) Opći uvjeti, način, postupak, kriteriji, kao i druga pitanja koja se odnose na prava i obveze korisnika stipendija, učenika srednjih škola i studenata sveučilišnih (preddiplomskih, diplomskih, integriranih preddiplomskih i diplomskih) ili stručnih studija s područja Općine uređeni su posebnim aktom.</w:t>
      </w:r>
      <w:r w:rsidRPr="006F6C64">
        <w:rPr>
          <w:rFonts w:ascii="Arial" w:hAnsi="Arial" w:cs="Arial"/>
          <w:sz w:val="22"/>
          <w:szCs w:val="22"/>
        </w:rPr>
        <w:cr/>
      </w:r>
    </w:p>
    <w:p w14:paraId="1565D84E" w14:textId="77777777" w:rsidR="00167F38" w:rsidRDefault="00167F38" w:rsidP="000358F7">
      <w:pPr>
        <w:jc w:val="center"/>
        <w:rPr>
          <w:rFonts w:ascii="Arial" w:hAnsi="Arial" w:cs="Arial"/>
          <w:b/>
          <w:sz w:val="22"/>
          <w:szCs w:val="22"/>
        </w:rPr>
      </w:pPr>
    </w:p>
    <w:p w14:paraId="1B30CB31" w14:textId="77777777" w:rsidR="00215BF6" w:rsidRPr="006F6C64" w:rsidRDefault="00215BF6" w:rsidP="000358F7">
      <w:pPr>
        <w:jc w:val="center"/>
        <w:rPr>
          <w:rFonts w:ascii="Arial" w:hAnsi="Arial" w:cs="Arial"/>
          <w:b/>
          <w:sz w:val="22"/>
          <w:szCs w:val="22"/>
        </w:rPr>
      </w:pPr>
    </w:p>
    <w:p w14:paraId="2C8232AE" w14:textId="6078CD38" w:rsidR="000358F7" w:rsidRDefault="000358F7" w:rsidP="000358F7">
      <w:pPr>
        <w:jc w:val="center"/>
        <w:rPr>
          <w:rFonts w:ascii="Arial" w:hAnsi="Arial" w:cs="Arial"/>
          <w:b/>
          <w:sz w:val="22"/>
          <w:szCs w:val="22"/>
        </w:rPr>
      </w:pPr>
      <w:r w:rsidRPr="006F6C64">
        <w:rPr>
          <w:rFonts w:ascii="Arial" w:hAnsi="Arial" w:cs="Arial"/>
          <w:b/>
          <w:sz w:val="22"/>
          <w:szCs w:val="22"/>
        </w:rPr>
        <w:t>V.</w:t>
      </w:r>
    </w:p>
    <w:p w14:paraId="40ED636B" w14:textId="77777777" w:rsidR="00215BF6" w:rsidRPr="006F6C64" w:rsidRDefault="00215BF6" w:rsidP="000358F7">
      <w:pPr>
        <w:jc w:val="center"/>
        <w:rPr>
          <w:rFonts w:ascii="Arial" w:hAnsi="Arial" w:cs="Arial"/>
          <w:b/>
          <w:sz w:val="22"/>
          <w:szCs w:val="22"/>
        </w:rPr>
      </w:pPr>
    </w:p>
    <w:p w14:paraId="6EFA3495" w14:textId="729AB056" w:rsidR="000358F7" w:rsidRPr="006F6C64" w:rsidRDefault="000358F7" w:rsidP="000358F7">
      <w:pPr>
        <w:jc w:val="both"/>
        <w:rPr>
          <w:rFonts w:ascii="Arial" w:hAnsi="Arial" w:cs="Arial"/>
          <w:sz w:val="22"/>
          <w:szCs w:val="22"/>
        </w:rPr>
      </w:pPr>
      <w:r w:rsidRPr="006F6C64">
        <w:rPr>
          <w:rFonts w:ascii="Arial" w:hAnsi="Arial" w:cs="Arial"/>
          <w:sz w:val="22"/>
          <w:szCs w:val="22"/>
        </w:rPr>
        <w:t>Za Kapitalne donacije OŠ Pazin planira se iznos od 40.000,00 EUR, a odnosi se na sanaciju dijela zgrade PŠ Motovun.</w:t>
      </w:r>
    </w:p>
    <w:p w14:paraId="2D549D22" w14:textId="77777777" w:rsidR="000358F7" w:rsidRPr="006F6C64" w:rsidRDefault="000358F7" w:rsidP="000358F7">
      <w:pPr>
        <w:jc w:val="both"/>
        <w:rPr>
          <w:rFonts w:ascii="Arial" w:hAnsi="Arial" w:cs="Arial"/>
          <w:b/>
          <w:sz w:val="22"/>
          <w:szCs w:val="22"/>
        </w:rPr>
      </w:pPr>
    </w:p>
    <w:p w14:paraId="18A799DD" w14:textId="77777777" w:rsidR="000358F7" w:rsidRPr="006F6C64" w:rsidRDefault="000358F7" w:rsidP="00A3200A">
      <w:pPr>
        <w:jc w:val="both"/>
        <w:rPr>
          <w:rFonts w:ascii="Arial" w:hAnsi="Arial" w:cs="Arial"/>
          <w:sz w:val="22"/>
          <w:szCs w:val="22"/>
        </w:rPr>
      </w:pPr>
    </w:p>
    <w:p w14:paraId="3CEEBD74" w14:textId="39DE144F" w:rsidR="00A3200A" w:rsidRDefault="00EF6037" w:rsidP="00A3200A">
      <w:pPr>
        <w:jc w:val="center"/>
        <w:rPr>
          <w:rFonts w:ascii="Arial" w:hAnsi="Arial" w:cs="Arial"/>
          <w:b/>
          <w:sz w:val="22"/>
          <w:szCs w:val="22"/>
        </w:rPr>
      </w:pPr>
      <w:r w:rsidRPr="006F6C64">
        <w:rPr>
          <w:rFonts w:ascii="Arial" w:hAnsi="Arial" w:cs="Arial"/>
          <w:b/>
          <w:sz w:val="22"/>
          <w:szCs w:val="22"/>
        </w:rPr>
        <w:t>V</w:t>
      </w:r>
      <w:r w:rsidR="000358F7" w:rsidRPr="006F6C64">
        <w:rPr>
          <w:rFonts w:ascii="Arial" w:hAnsi="Arial" w:cs="Arial"/>
          <w:b/>
          <w:sz w:val="22"/>
          <w:szCs w:val="22"/>
        </w:rPr>
        <w:t>I</w:t>
      </w:r>
      <w:r w:rsidR="00A3200A" w:rsidRPr="006F6C64">
        <w:rPr>
          <w:rFonts w:ascii="Arial" w:hAnsi="Arial" w:cs="Arial"/>
          <w:b/>
          <w:sz w:val="22"/>
          <w:szCs w:val="22"/>
        </w:rPr>
        <w:t>.</w:t>
      </w:r>
    </w:p>
    <w:p w14:paraId="63B338C7" w14:textId="77777777" w:rsidR="00D33CFC" w:rsidRDefault="00D33CFC" w:rsidP="00D33CFC">
      <w:pPr>
        <w:rPr>
          <w:rFonts w:ascii="Arial" w:hAnsi="Arial" w:cs="Arial"/>
          <w:sz w:val="22"/>
          <w:szCs w:val="22"/>
        </w:rPr>
      </w:pPr>
    </w:p>
    <w:p w14:paraId="599D366A" w14:textId="32961695" w:rsidR="00215BF6" w:rsidRDefault="00D33CFC" w:rsidP="00D33C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D33CFC">
        <w:rPr>
          <w:rFonts w:ascii="Arial" w:hAnsi="Arial" w:cs="Arial"/>
          <w:sz w:val="22"/>
          <w:szCs w:val="22"/>
        </w:rPr>
        <w:t>sim navedenih aktivnosti, općina će financirati sljedeće:</w:t>
      </w:r>
    </w:p>
    <w:p w14:paraId="28801B57" w14:textId="77777777" w:rsidR="00D33CFC" w:rsidRDefault="00D33CFC" w:rsidP="00D33CFC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876"/>
        <w:gridCol w:w="1196"/>
      </w:tblGrid>
      <w:tr w:rsidR="00D33CFC" w:rsidRPr="00D33CFC" w14:paraId="352A4AEE" w14:textId="77777777" w:rsidTr="002E30BC">
        <w:trPr>
          <w:trHeight w:val="255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E0B63A" w14:textId="77777777" w:rsidR="00D33CFC" w:rsidRPr="00D33CFC" w:rsidRDefault="00D33CFC">
            <w:pPr>
              <w:rPr>
                <w:rFonts w:ascii="Arial" w:hAnsi="Arial" w:cs="Arial"/>
                <w:sz w:val="22"/>
                <w:szCs w:val="22"/>
              </w:rPr>
            </w:pPr>
            <w:r w:rsidRPr="00D33CFC">
              <w:rPr>
                <w:rFonts w:ascii="Arial" w:hAnsi="Arial" w:cs="Arial"/>
                <w:sz w:val="22"/>
                <w:szCs w:val="22"/>
              </w:rPr>
              <w:t>Ostali materijalni troškovi OŠ Pazin-PŠ Motovun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7FFF" w14:textId="77777777" w:rsidR="00D33CFC" w:rsidRPr="00D33CFC" w:rsidRDefault="00D33C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3CFC">
              <w:rPr>
                <w:rFonts w:ascii="Arial" w:hAnsi="Arial" w:cs="Arial"/>
                <w:sz w:val="22"/>
                <w:szCs w:val="22"/>
              </w:rPr>
              <w:t>3.000,00</w:t>
            </w:r>
          </w:p>
        </w:tc>
      </w:tr>
      <w:tr w:rsidR="00D33CFC" w:rsidRPr="00D33CFC" w14:paraId="06139C74" w14:textId="77777777" w:rsidTr="002E30BC">
        <w:trPr>
          <w:trHeight w:val="255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895884" w14:textId="77777777" w:rsidR="00D33CFC" w:rsidRPr="00D33CFC" w:rsidRDefault="00D33CFC">
            <w:pPr>
              <w:rPr>
                <w:rFonts w:ascii="Arial" w:hAnsi="Arial" w:cs="Arial"/>
                <w:sz w:val="22"/>
                <w:szCs w:val="22"/>
              </w:rPr>
            </w:pPr>
            <w:r w:rsidRPr="00D33CFC">
              <w:rPr>
                <w:rFonts w:ascii="Arial" w:hAnsi="Arial" w:cs="Arial"/>
                <w:sz w:val="22"/>
                <w:szCs w:val="22"/>
              </w:rPr>
              <w:t>Pomoć GSSJD Pazin-održavanje maturalne zabave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8170" w14:textId="77777777" w:rsidR="00D33CFC" w:rsidRPr="00D33CFC" w:rsidRDefault="00D33C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3CFC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</w:tr>
      <w:tr w:rsidR="00D33CFC" w:rsidRPr="00D33CFC" w14:paraId="19861F82" w14:textId="77777777" w:rsidTr="002E30BC">
        <w:trPr>
          <w:trHeight w:val="255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65BDCC" w14:textId="77777777" w:rsidR="00D33CFC" w:rsidRPr="00D33CFC" w:rsidRDefault="00D33CFC">
            <w:pPr>
              <w:rPr>
                <w:rFonts w:ascii="Arial" w:hAnsi="Arial" w:cs="Arial"/>
                <w:sz w:val="22"/>
                <w:szCs w:val="22"/>
              </w:rPr>
            </w:pPr>
            <w:r w:rsidRPr="00D33CFC">
              <w:rPr>
                <w:rFonts w:ascii="Arial" w:hAnsi="Arial" w:cs="Arial"/>
                <w:sz w:val="22"/>
                <w:szCs w:val="22"/>
              </w:rPr>
              <w:t>Ostale zdravstvene usluge - higijensko-epidemiološki nadzor - škola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02AB" w14:textId="77777777" w:rsidR="00D33CFC" w:rsidRPr="00D33CFC" w:rsidRDefault="00D33C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3CFC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</w:tr>
      <w:tr w:rsidR="00D33CFC" w:rsidRPr="00D33CFC" w14:paraId="05C4E80E" w14:textId="77777777" w:rsidTr="002E30BC">
        <w:trPr>
          <w:trHeight w:val="345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737958" w14:textId="77777777" w:rsidR="00D33CFC" w:rsidRPr="00D33CFC" w:rsidRDefault="00D33CFC">
            <w:pPr>
              <w:rPr>
                <w:rFonts w:ascii="Arial" w:hAnsi="Arial" w:cs="Arial"/>
                <w:sz w:val="22"/>
                <w:szCs w:val="22"/>
              </w:rPr>
            </w:pPr>
            <w:r w:rsidRPr="00D33CFC">
              <w:rPr>
                <w:rFonts w:ascii="Arial" w:hAnsi="Arial" w:cs="Arial"/>
                <w:sz w:val="22"/>
                <w:szCs w:val="22"/>
              </w:rPr>
              <w:t>Sufinanciranje ljetovanja za osnovnoškolce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30ADE" w14:textId="77777777" w:rsidR="00D33CFC" w:rsidRPr="00D33CFC" w:rsidRDefault="00D33C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3CFC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</w:tr>
    </w:tbl>
    <w:p w14:paraId="1B4A4DFB" w14:textId="77777777" w:rsidR="00D33CFC" w:rsidRPr="00D33CFC" w:rsidRDefault="00D33CFC" w:rsidP="00D33CFC">
      <w:pPr>
        <w:rPr>
          <w:rFonts w:ascii="Arial" w:hAnsi="Arial" w:cs="Arial"/>
        </w:rPr>
      </w:pPr>
    </w:p>
    <w:p w14:paraId="7EB2C342" w14:textId="3AAB7BF5" w:rsidR="004B2344" w:rsidRDefault="004B2344" w:rsidP="004B2344">
      <w:pPr>
        <w:jc w:val="both"/>
        <w:rPr>
          <w:rFonts w:ascii="Arial" w:hAnsi="Arial" w:cs="Arial"/>
          <w:sz w:val="22"/>
          <w:szCs w:val="22"/>
        </w:rPr>
      </w:pPr>
      <w:r w:rsidRPr="006F6C64">
        <w:rPr>
          <w:rFonts w:ascii="Arial" w:hAnsi="Arial" w:cs="Arial"/>
          <w:sz w:val="22"/>
          <w:szCs w:val="22"/>
        </w:rPr>
        <w:t>Sredstvima za ostvarenje svih navedenih aktivnosti ovog Programa, a osiguranih u Proračunu, raspolaže Jedinstveni upravni odjel, koji nositeljima programa raspoređuje sredstva na temelju dokumentacije o izvršenom programu ili drugih odgovarajućih dokumenata te podnosi općinskom načelniku izvješće o ostvarenju programa.</w:t>
      </w:r>
    </w:p>
    <w:p w14:paraId="00C85701" w14:textId="77777777" w:rsidR="00D33CFC" w:rsidRPr="006F6C64" w:rsidRDefault="00D33CFC" w:rsidP="004B2344">
      <w:pPr>
        <w:jc w:val="both"/>
        <w:rPr>
          <w:rFonts w:ascii="Arial" w:hAnsi="Arial" w:cs="Arial"/>
          <w:sz w:val="22"/>
          <w:szCs w:val="22"/>
        </w:rPr>
      </w:pPr>
    </w:p>
    <w:p w14:paraId="4859EC41" w14:textId="77777777" w:rsidR="004B2344" w:rsidRPr="006F6C64" w:rsidRDefault="004B2344" w:rsidP="004B2344">
      <w:pPr>
        <w:jc w:val="both"/>
        <w:rPr>
          <w:rFonts w:ascii="Arial" w:hAnsi="Arial" w:cs="Arial"/>
          <w:sz w:val="22"/>
          <w:szCs w:val="22"/>
        </w:rPr>
      </w:pPr>
    </w:p>
    <w:p w14:paraId="5FBF3593" w14:textId="17BDE39B" w:rsidR="004B2344" w:rsidRDefault="004B2344" w:rsidP="004B2344">
      <w:pPr>
        <w:jc w:val="center"/>
        <w:rPr>
          <w:rFonts w:ascii="Arial" w:hAnsi="Arial" w:cs="Arial"/>
          <w:b/>
          <w:sz w:val="22"/>
          <w:szCs w:val="22"/>
        </w:rPr>
      </w:pPr>
      <w:r w:rsidRPr="006F6C64">
        <w:rPr>
          <w:rFonts w:ascii="Arial" w:hAnsi="Arial" w:cs="Arial"/>
          <w:b/>
          <w:sz w:val="22"/>
          <w:szCs w:val="22"/>
        </w:rPr>
        <w:t>V</w:t>
      </w:r>
      <w:r w:rsidR="000358F7" w:rsidRPr="006F6C64">
        <w:rPr>
          <w:rFonts w:ascii="Arial" w:hAnsi="Arial" w:cs="Arial"/>
          <w:b/>
          <w:sz w:val="22"/>
          <w:szCs w:val="22"/>
        </w:rPr>
        <w:t>I</w:t>
      </w:r>
      <w:r w:rsidRPr="006F6C64">
        <w:rPr>
          <w:rFonts w:ascii="Arial" w:hAnsi="Arial" w:cs="Arial"/>
          <w:b/>
          <w:sz w:val="22"/>
          <w:szCs w:val="22"/>
        </w:rPr>
        <w:t>I.</w:t>
      </w:r>
    </w:p>
    <w:p w14:paraId="7215BF1A" w14:textId="77777777" w:rsidR="00215BF6" w:rsidRPr="006F6C64" w:rsidRDefault="00215BF6" w:rsidP="004B2344">
      <w:pPr>
        <w:jc w:val="center"/>
        <w:rPr>
          <w:rFonts w:ascii="Arial" w:hAnsi="Arial" w:cs="Arial"/>
          <w:b/>
          <w:sz w:val="22"/>
          <w:szCs w:val="22"/>
        </w:rPr>
      </w:pPr>
    </w:p>
    <w:p w14:paraId="2DE6D0FA" w14:textId="4550E375" w:rsidR="00364CF1" w:rsidRPr="006F6C64" w:rsidRDefault="004B2344" w:rsidP="004B2344">
      <w:pPr>
        <w:jc w:val="both"/>
        <w:rPr>
          <w:rFonts w:ascii="Arial" w:hAnsi="Arial" w:cs="Arial"/>
          <w:sz w:val="22"/>
          <w:szCs w:val="22"/>
        </w:rPr>
      </w:pPr>
      <w:r w:rsidRPr="006F6C64">
        <w:rPr>
          <w:rFonts w:ascii="Arial" w:hAnsi="Arial" w:cs="Arial"/>
          <w:sz w:val="22"/>
          <w:szCs w:val="22"/>
        </w:rPr>
        <w:t>Ovaj Program je sastavni dio Proračuna Općine Motovun-Montona za 202</w:t>
      </w:r>
      <w:r w:rsidR="002E30BC">
        <w:rPr>
          <w:rFonts w:ascii="Arial" w:hAnsi="Arial" w:cs="Arial"/>
          <w:sz w:val="22"/>
          <w:szCs w:val="22"/>
        </w:rPr>
        <w:t>6</w:t>
      </w:r>
      <w:r w:rsidRPr="006F6C64">
        <w:rPr>
          <w:rFonts w:ascii="Arial" w:hAnsi="Arial" w:cs="Arial"/>
          <w:sz w:val="22"/>
          <w:szCs w:val="22"/>
        </w:rPr>
        <w:t>. godinu i stupa na snagu 1. siječnja 202</w:t>
      </w:r>
      <w:r w:rsidR="002E30BC">
        <w:rPr>
          <w:rFonts w:ascii="Arial" w:hAnsi="Arial" w:cs="Arial"/>
          <w:sz w:val="22"/>
          <w:szCs w:val="22"/>
        </w:rPr>
        <w:t>6</w:t>
      </w:r>
      <w:r w:rsidRPr="006F6C64">
        <w:rPr>
          <w:rFonts w:ascii="Arial" w:hAnsi="Arial" w:cs="Arial"/>
          <w:sz w:val="22"/>
          <w:szCs w:val="22"/>
        </w:rPr>
        <w:t xml:space="preserve">. godine, a </w:t>
      </w:r>
      <w:r w:rsidR="00364CF1" w:rsidRPr="006F6C64">
        <w:rPr>
          <w:rFonts w:ascii="Arial" w:hAnsi="Arial" w:cs="Arial"/>
          <w:sz w:val="22"/>
          <w:szCs w:val="22"/>
        </w:rPr>
        <w:t>objavljuje se u „Slu</w:t>
      </w:r>
      <w:r w:rsidRPr="006F6C64">
        <w:rPr>
          <w:rFonts w:ascii="Arial" w:hAnsi="Arial" w:cs="Arial"/>
          <w:sz w:val="22"/>
          <w:szCs w:val="22"/>
        </w:rPr>
        <w:t>žbenom glasniku Općine Motovun“</w:t>
      </w:r>
      <w:r w:rsidR="00364CF1" w:rsidRPr="006F6C64">
        <w:rPr>
          <w:rFonts w:ascii="Arial" w:hAnsi="Arial" w:cs="Arial"/>
          <w:sz w:val="22"/>
          <w:szCs w:val="22"/>
        </w:rPr>
        <w:t>.</w:t>
      </w:r>
    </w:p>
    <w:p w14:paraId="0AEBC564" w14:textId="77777777" w:rsidR="00EB05B3" w:rsidRPr="006F6C64" w:rsidRDefault="00EB05B3" w:rsidP="00A3200A">
      <w:pPr>
        <w:rPr>
          <w:rFonts w:ascii="Arial" w:hAnsi="Arial" w:cs="Arial"/>
          <w:sz w:val="22"/>
          <w:szCs w:val="22"/>
        </w:rPr>
      </w:pPr>
    </w:p>
    <w:p w14:paraId="2666E5E9" w14:textId="77777777" w:rsidR="00167F38" w:rsidRPr="006F6C64" w:rsidRDefault="00167F38" w:rsidP="00167F38">
      <w:pPr>
        <w:jc w:val="both"/>
        <w:rPr>
          <w:rFonts w:ascii="Arial" w:hAnsi="Arial" w:cs="Arial"/>
          <w:sz w:val="22"/>
          <w:szCs w:val="22"/>
        </w:rPr>
      </w:pPr>
    </w:p>
    <w:p w14:paraId="7704CD61" w14:textId="77777777" w:rsidR="00737913" w:rsidRPr="006F6C64" w:rsidRDefault="00737913" w:rsidP="00737913">
      <w:pPr>
        <w:jc w:val="both"/>
        <w:rPr>
          <w:rFonts w:ascii="Arial" w:hAnsi="Arial" w:cs="Arial"/>
          <w:sz w:val="22"/>
          <w:szCs w:val="22"/>
        </w:rPr>
      </w:pPr>
    </w:p>
    <w:p w14:paraId="0E480CEF" w14:textId="6F76FB6F" w:rsidR="00737913" w:rsidRPr="006F6C64" w:rsidRDefault="00737913" w:rsidP="00737913">
      <w:pPr>
        <w:rPr>
          <w:rFonts w:ascii="Arial" w:hAnsi="Arial" w:cs="Arial"/>
          <w:sz w:val="22"/>
          <w:szCs w:val="22"/>
        </w:rPr>
      </w:pPr>
      <w:r w:rsidRPr="006F6C64">
        <w:rPr>
          <w:rFonts w:ascii="Arial" w:hAnsi="Arial" w:cs="Arial"/>
          <w:sz w:val="22"/>
          <w:szCs w:val="22"/>
          <w:lang w:val="pt-BR"/>
        </w:rPr>
        <w:t>KLASA</w:t>
      </w:r>
    </w:p>
    <w:p w14:paraId="7D24E8B0" w14:textId="4298B774" w:rsidR="00737913" w:rsidRPr="006F6C64" w:rsidRDefault="00737913" w:rsidP="00737913">
      <w:pPr>
        <w:rPr>
          <w:rFonts w:ascii="Arial" w:hAnsi="Arial" w:cs="Arial"/>
          <w:sz w:val="22"/>
          <w:szCs w:val="22"/>
        </w:rPr>
      </w:pPr>
      <w:r w:rsidRPr="006F6C64">
        <w:rPr>
          <w:rFonts w:ascii="Arial" w:hAnsi="Arial" w:cs="Arial"/>
          <w:sz w:val="22"/>
          <w:szCs w:val="22"/>
          <w:lang w:val="pt-BR"/>
        </w:rPr>
        <w:t>URBROJ</w:t>
      </w:r>
      <w:r w:rsidRPr="006F6C64">
        <w:rPr>
          <w:rFonts w:ascii="Arial" w:hAnsi="Arial" w:cs="Arial"/>
          <w:sz w:val="22"/>
          <w:szCs w:val="22"/>
        </w:rPr>
        <w:t xml:space="preserve">:  </w:t>
      </w:r>
    </w:p>
    <w:p w14:paraId="0BFFAD2A" w14:textId="25846924" w:rsidR="00737913" w:rsidRPr="006F6C64" w:rsidRDefault="00737913" w:rsidP="00737913">
      <w:pPr>
        <w:rPr>
          <w:rFonts w:ascii="Arial" w:hAnsi="Arial" w:cs="Arial"/>
          <w:sz w:val="22"/>
          <w:szCs w:val="22"/>
        </w:rPr>
      </w:pPr>
      <w:r w:rsidRPr="006F6C64">
        <w:rPr>
          <w:rFonts w:ascii="Arial" w:hAnsi="Arial" w:cs="Arial"/>
          <w:sz w:val="22"/>
          <w:szCs w:val="22"/>
          <w:lang w:val="it-IT"/>
        </w:rPr>
        <w:t>Motovun</w:t>
      </w:r>
      <w:r w:rsidRPr="006F6C64">
        <w:rPr>
          <w:rFonts w:ascii="Arial" w:hAnsi="Arial" w:cs="Arial"/>
          <w:sz w:val="22"/>
          <w:szCs w:val="22"/>
        </w:rPr>
        <w:t xml:space="preserve">, </w:t>
      </w:r>
      <w:r w:rsidR="002E30BC">
        <w:rPr>
          <w:rFonts w:ascii="Arial" w:hAnsi="Arial" w:cs="Arial"/>
          <w:sz w:val="22"/>
          <w:szCs w:val="22"/>
        </w:rPr>
        <w:t>23.</w:t>
      </w:r>
      <w:r w:rsidR="002E30BC" w:rsidRPr="006F6C64">
        <w:rPr>
          <w:rFonts w:ascii="Arial" w:hAnsi="Arial" w:cs="Arial"/>
          <w:sz w:val="22"/>
          <w:szCs w:val="22"/>
        </w:rPr>
        <w:t xml:space="preserve"> prosinca 202</w:t>
      </w:r>
      <w:r w:rsidR="002E30BC">
        <w:rPr>
          <w:rFonts w:ascii="Arial" w:hAnsi="Arial" w:cs="Arial"/>
          <w:sz w:val="22"/>
          <w:szCs w:val="22"/>
        </w:rPr>
        <w:t>5</w:t>
      </w:r>
      <w:r w:rsidR="002E30BC" w:rsidRPr="006F6C64">
        <w:rPr>
          <w:rFonts w:ascii="Arial" w:hAnsi="Arial" w:cs="Arial"/>
          <w:sz w:val="22"/>
          <w:szCs w:val="22"/>
        </w:rPr>
        <w:t>.</w:t>
      </w:r>
    </w:p>
    <w:p w14:paraId="727B09CD" w14:textId="77777777" w:rsidR="00167F38" w:rsidRPr="006F6C64" w:rsidRDefault="00167F38" w:rsidP="00167F38">
      <w:pPr>
        <w:rPr>
          <w:rFonts w:ascii="Arial" w:hAnsi="Arial" w:cs="Arial"/>
          <w:sz w:val="22"/>
          <w:szCs w:val="22"/>
        </w:rPr>
      </w:pPr>
    </w:p>
    <w:p w14:paraId="753401A5" w14:textId="77777777" w:rsidR="00167F38" w:rsidRPr="006F6C64" w:rsidRDefault="00167F38" w:rsidP="00167F38">
      <w:pPr>
        <w:rPr>
          <w:rFonts w:ascii="Arial" w:hAnsi="Arial" w:cs="Arial"/>
          <w:sz w:val="22"/>
          <w:szCs w:val="22"/>
        </w:rPr>
      </w:pPr>
    </w:p>
    <w:p w14:paraId="673000AA" w14:textId="77777777" w:rsidR="00167F38" w:rsidRPr="006F6C64" w:rsidRDefault="00167F38" w:rsidP="00167F38">
      <w:pPr>
        <w:ind w:left="4248" w:firstLine="708"/>
        <w:jc w:val="right"/>
        <w:rPr>
          <w:rFonts w:ascii="Arial" w:hAnsi="Arial" w:cs="Arial"/>
          <w:sz w:val="22"/>
          <w:szCs w:val="22"/>
          <w:lang w:val="it-IT"/>
        </w:rPr>
      </w:pPr>
      <w:r w:rsidRPr="006F6C64">
        <w:rPr>
          <w:rFonts w:ascii="Arial" w:hAnsi="Arial" w:cs="Arial"/>
          <w:sz w:val="22"/>
          <w:szCs w:val="22"/>
          <w:lang w:val="it-IT"/>
        </w:rPr>
        <w:t>OPĆINSKO VIJEĆE</w:t>
      </w:r>
    </w:p>
    <w:p w14:paraId="37965EFD" w14:textId="77777777" w:rsidR="00167F38" w:rsidRPr="006F6C64" w:rsidRDefault="00167F38" w:rsidP="00167F38">
      <w:pPr>
        <w:jc w:val="right"/>
        <w:rPr>
          <w:rFonts w:ascii="Arial" w:hAnsi="Arial" w:cs="Arial"/>
          <w:sz w:val="22"/>
          <w:szCs w:val="22"/>
          <w:lang w:val="it-IT"/>
        </w:rPr>
      </w:pPr>
      <w:r w:rsidRPr="006F6C64">
        <w:rPr>
          <w:rFonts w:ascii="Arial" w:hAnsi="Arial" w:cs="Arial"/>
          <w:sz w:val="22"/>
          <w:szCs w:val="22"/>
          <w:lang w:val="it-IT"/>
        </w:rPr>
        <w:t>PREDSJEDNIK</w:t>
      </w:r>
    </w:p>
    <w:p w14:paraId="1EC6D299" w14:textId="77777777" w:rsidR="00167F38" w:rsidRPr="006F6C64" w:rsidRDefault="00167F38" w:rsidP="00167F38">
      <w:pPr>
        <w:jc w:val="right"/>
        <w:rPr>
          <w:rFonts w:ascii="Arial" w:hAnsi="Arial" w:cs="Arial"/>
          <w:sz w:val="22"/>
          <w:szCs w:val="22"/>
          <w:lang w:val="it-IT"/>
        </w:rPr>
      </w:pPr>
      <w:r w:rsidRPr="006F6C64">
        <w:rPr>
          <w:rFonts w:ascii="Arial" w:hAnsi="Arial" w:cs="Arial"/>
          <w:sz w:val="22"/>
          <w:szCs w:val="22"/>
          <w:lang w:val="it-IT"/>
        </w:rPr>
        <w:t>Elvis Linardon, v.r.</w:t>
      </w:r>
    </w:p>
    <w:p w14:paraId="4C8A0462" w14:textId="77777777" w:rsidR="00167F38" w:rsidRPr="006F6C64" w:rsidRDefault="00167F38" w:rsidP="00167F38">
      <w:pPr>
        <w:jc w:val="right"/>
        <w:rPr>
          <w:rFonts w:ascii="Arial" w:hAnsi="Arial" w:cs="Arial"/>
          <w:sz w:val="22"/>
          <w:szCs w:val="22"/>
          <w:lang w:val="it-IT"/>
        </w:rPr>
      </w:pPr>
    </w:p>
    <w:p w14:paraId="33F84CEB" w14:textId="62BDCCCE" w:rsidR="00102FFF" w:rsidRPr="006F6C64" w:rsidRDefault="00102FFF" w:rsidP="00167F38">
      <w:pPr>
        <w:rPr>
          <w:rFonts w:ascii="Arial" w:hAnsi="Arial" w:cs="Arial"/>
          <w:sz w:val="22"/>
          <w:szCs w:val="22"/>
        </w:rPr>
      </w:pPr>
    </w:p>
    <w:sectPr w:rsidR="00102FFF" w:rsidRPr="006F6C64" w:rsidSect="00AA4FAB">
      <w:headerReference w:type="default" r:id="rId8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21ED1" w14:textId="77777777" w:rsidR="00803FA7" w:rsidRDefault="00803FA7" w:rsidP="0034768E">
      <w:r>
        <w:separator/>
      </w:r>
    </w:p>
  </w:endnote>
  <w:endnote w:type="continuationSeparator" w:id="0">
    <w:p w14:paraId="76E88317" w14:textId="77777777" w:rsidR="00803FA7" w:rsidRDefault="00803FA7" w:rsidP="0034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7DD7C" w14:textId="77777777" w:rsidR="00803FA7" w:rsidRDefault="00803FA7" w:rsidP="0034768E">
      <w:r>
        <w:separator/>
      </w:r>
    </w:p>
  </w:footnote>
  <w:footnote w:type="continuationSeparator" w:id="0">
    <w:p w14:paraId="013D978D" w14:textId="77777777" w:rsidR="00803FA7" w:rsidRDefault="00803FA7" w:rsidP="00347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FC0A" w14:textId="2C1EEA7E" w:rsidR="00CF1F6C" w:rsidRDefault="002E30BC">
    <w:pPr>
      <w:pStyle w:val="Zaglavlje"/>
    </w:pPr>
    <w:r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6F67"/>
    <w:multiLevelType w:val="hybridMultilevel"/>
    <w:tmpl w:val="782C8D66"/>
    <w:lvl w:ilvl="0" w:tplc="16D40C98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40443546"/>
    <w:multiLevelType w:val="hybridMultilevel"/>
    <w:tmpl w:val="FE3C0EB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2247804">
    <w:abstractNumId w:val="1"/>
  </w:num>
  <w:num w:numId="2" w16cid:durableId="97406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2F"/>
    <w:rsid w:val="0000592D"/>
    <w:rsid w:val="000161EA"/>
    <w:rsid w:val="00024016"/>
    <w:rsid w:val="000358F7"/>
    <w:rsid w:val="000412BD"/>
    <w:rsid w:val="000705FE"/>
    <w:rsid w:val="000C16A4"/>
    <w:rsid w:val="000C438B"/>
    <w:rsid w:val="000C7B67"/>
    <w:rsid w:val="000E1E94"/>
    <w:rsid w:val="00102FFF"/>
    <w:rsid w:val="00167F38"/>
    <w:rsid w:val="001D6E24"/>
    <w:rsid w:val="00215BF6"/>
    <w:rsid w:val="002276D0"/>
    <w:rsid w:val="00231316"/>
    <w:rsid w:val="00251E7F"/>
    <w:rsid w:val="00287141"/>
    <w:rsid w:val="002A1572"/>
    <w:rsid w:val="002C0177"/>
    <w:rsid w:val="002C7F11"/>
    <w:rsid w:val="002D747F"/>
    <w:rsid w:val="002E30BC"/>
    <w:rsid w:val="0034768E"/>
    <w:rsid w:val="00356731"/>
    <w:rsid w:val="00364CF1"/>
    <w:rsid w:val="0037185A"/>
    <w:rsid w:val="003E22AD"/>
    <w:rsid w:val="00402554"/>
    <w:rsid w:val="00405FBF"/>
    <w:rsid w:val="00406EDE"/>
    <w:rsid w:val="00414FA7"/>
    <w:rsid w:val="00417385"/>
    <w:rsid w:val="0042385F"/>
    <w:rsid w:val="004A456D"/>
    <w:rsid w:val="004B10E4"/>
    <w:rsid w:val="004B2344"/>
    <w:rsid w:val="004C04A9"/>
    <w:rsid w:val="004F0DAE"/>
    <w:rsid w:val="005028E6"/>
    <w:rsid w:val="00544F3C"/>
    <w:rsid w:val="00584104"/>
    <w:rsid w:val="005926F9"/>
    <w:rsid w:val="005A64A2"/>
    <w:rsid w:val="005B32C9"/>
    <w:rsid w:val="005E154E"/>
    <w:rsid w:val="005F3D11"/>
    <w:rsid w:val="00634224"/>
    <w:rsid w:val="006361FF"/>
    <w:rsid w:val="006A07E7"/>
    <w:rsid w:val="006A32DD"/>
    <w:rsid w:val="006A42F8"/>
    <w:rsid w:val="006D2685"/>
    <w:rsid w:val="006E4E35"/>
    <w:rsid w:val="006E5C36"/>
    <w:rsid w:val="006F6C64"/>
    <w:rsid w:val="007278A2"/>
    <w:rsid w:val="00737913"/>
    <w:rsid w:val="00747A2F"/>
    <w:rsid w:val="007A1771"/>
    <w:rsid w:val="007F7D7D"/>
    <w:rsid w:val="00803FA7"/>
    <w:rsid w:val="008250A9"/>
    <w:rsid w:val="00827BF6"/>
    <w:rsid w:val="00885F00"/>
    <w:rsid w:val="00893609"/>
    <w:rsid w:val="008B4926"/>
    <w:rsid w:val="008F3C7C"/>
    <w:rsid w:val="00920CA9"/>
    <w:rsid w:val="00932364"/>
    <w:rsid w:val="00935046"/>
    <w:rsid w:val="009433BB"/>
    <w:rsid w:val="00966CE5"/>
    <w:rsid w:val="00967627"/>
    <w:rsid w:val="00995A04"/>
    <w:rsid w:val="009B1A0C"/>
    <w:rsid w:val="009B2DAE"/>
    <w:rsid w:val="009E0991"/>
    <w:rsid w:val="00A2051C"/>
    <w:rsid w:val="00A25EAD"/>
    <w:rsid w:val="00A3200A"/>
    <w:rsid w:val="00A50A0D"/>
    <w:rsid w:val="00A861FC"/>
    <w:rsid w:val="00A95E79"/>
    <w:rsid w:val="00AA4FAB"/>
    <w:rsid w:val="00AB5181"/>
    <w:rsid w:val="00AF782C"/>
    <w:rsid w:val="00B1288B"/>
    <w:rsid w:val="00B549D1"/>
    <w:rsid w:val="00B57954"/>
    <w:rsid w:val="00B77FBA"/>
    <w:rsid w:val="00BE0600"/>
    <w:rsid w:val="00C435BF"/>
    <w:rsid w:val="00C468C3"/>
    <w:rsid w:val="00C708C8"/>
    <w:rsid w:val="00CA1F40"/>
    <w:rsid w:val="00CB012A"/>
    <w:rsid w:val="00CC2E36"/>
    <w:rsid w:val="00CE1FFD"/>
    <w:rsid w:val="00CF1F6C"/>
    <w:rsid w:val="00D00DD2"/>
    <w:rsid w:val="00D064D0"/>
    <w:rsid w:val="00D33CFC"/>
    <w:rsid w:val="00DB7F04"/>
    <w:rsid w:val="00DC56F2"/>
    <w:rsid w:val="00E327B8"/>
    <w:rsid w:val="00E4328F"/>
    <w:rsid w:val="00E50366"/>
    <w:rsid w:val="00E55CF7"/>
    <w:rsid w:val="00E6274D"/>
    <w:rsid w:val="00E95F7E"/>
    <w:rsid w:val="00EB05B3"/>
    <w:rsid w:val="00ED6A8B"/>
    <w:rsid w:val="00EE508A"/>
    <w:rsid w:val="00EF6037"/>
    <w:rsid w:val="00F01097"/>
    <w:rsid w:val="00F365AF"/>
    <w:rsid w:val="00F73660"/>
    <w:rsid w:val="00F83C86"/>
    <w:rsid w:val="00FA7134"/>
    <w:rsid w:val="00FE3005"/>
    <w:rsid w:val="00F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DAC81"/>
  <w15:chartTrackingRefBased/>
  <w15:docId w15:val="{51F251CF-1C4C-4768-81BB-80833FEE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ekstbalonia">
    <w:name w:val="Balloon Text"/>
    <w:basedOn w:val="Normal"/>
    <w:semiHidden/>
    <w:rsid w:val="002C7F1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3476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4768E"/>
    <w:rPr>
      <w:sz w:val="24"/>
      <w:szCs w:val="24"/>
    </w:rPr>
  </w:style>
  <w:style w:type="paragraph" w:styleId="Podnoje">
    <w:name w:val="footer"/>
    <w:basedOn w:val="Normal"/>
    <w:link w:val="PodnojeChar"/>
    <w:rsid w:val="003476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476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37A1A-788A-4E3B-8D5E-B9CFF9C4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24</vt:lpstr>
    </vt:vector>
  </TitlesOfParts>
  <Company>OPCINA MOTOVUN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24</dc:title>
  <dc:subject/>
  <dc:creator>Nenad Šćulac</dc:creator>
  <cp:keywords/>
  <cp:lastModifiedBy>Denia Flego</cp:lastModifiedBy>
  <cp:revision>15</cp:revision>
  <cp:lastPrinted>2023-12-19T08:10:00Z</cp:lastPrinted>
  <dcterms:created xsi:type="dcterms:W3CDTF">2022-12-20T09:08:00Z</dcterms:created>
  <dcterms:modified xsi:type="dcterms:W3CDTF">2025-12-16T15:30:00Z</dcterms:modified>
</cp:coreProperties>
</file>