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B16D" w14:textId="77777777" w:rsidR="00A76EA4" w:rsidRPr="00C12831" w:rsidRDefault="00A76EA4" w:rsidP="000146D5">
      <w:pPr>
        <w:autoSpaceDN w:val="0"/>
        <w:spacing w:after="0" w:line="240" w:lineRule="auto"/>
        <w:rPr>
          <w:rFonts w:ascii="Century" w:hAnsi="Century"/>
          <w:i/>
          <w:noProof/>
          <w:color w:val="C00000"/>
        </w:rPr>
      </w:pPr>
    </w:p>
    <w:p w14:paraId="692453FE" w14:textId="77777777" w:rsidR="002F0248" w:rsidRDefault="002F0248" w:rsidP="002F0248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SKRAĆENI ZAPISNIK</w:t>
      </w:r>
    </w:p>
    <w:p w14:paraId="31B72738" w14:textId="48A0B8CF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s </w:t>
      </w:r>
      <w:r w:rsidR="00C12831">
        <w:rPr>
          <w:rFonts w:ascii="Arial" w:eastAsia="Times New Roman" w:hAnsi="Arial" w:cs="Arial"/>
          <w:b/>
          <w:sz w:val="24"/>
          <w:szCs w:val="24"/>
          <w:lang w:eastAsia="ar-SA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. sjednice Općinskog vijeća Općine Motovun-Montona</w:t>
      </w:r>
    </w:p>
    <w:p w14:paraId="5A685F71" w14:textId="3A7B2B2D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održane </w:t>
      </w:r>
      <w:r w:rsidR="00EB2D38" w:rsidRPr="00EB2D38">
        <w:rPr>
          <w:rFonts w:ascii="Arial" w:eastAsia="Times New Roman" w:hAnsi="Arial" w:cs="Arial"/>
          <w:b/>
          <w:sz w:val="24"/>
          <w:szCs w:val="24"/>
          <w:lang w:eastAsia="ar-SA"/>
        </w:rPr>
        <w:t>2</w:t>
      </w:r>
      <w:r w:rsidR="00C12831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="00EB2D38" w:rsidRPr="00EB2D3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 </w:t>
      </w:r>
      <w:r w:rsidR="00C12831">
        <w:rPr>
          <w:rFonts w:ascii="Arial" w:eastAsia="Times New Roman" w:hAnsi="Arial" w:cs="Arial"/>
          <w:b/>
          <w:sz w:val="24"/>
          <w:szCs w:val="24"/>
          <w:lang w:eastAsia="ar-SA"/>
        </w:rPr>
        <w:t>prosinc</w:t>
      </w:r>
      <w:r w:rsidR="00EB2D38" w:rsidRPr="00EB2D3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2025. godine</w:t>
      </w:r>
    </w:p>
    <w:p w14:paraId="7122528E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C60FFD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Sjednica je održana u vijećnici Općine Motovun-Montona, Trg Andree Antica 1.</w:t>
      </w:r>
    </w:p>
    <w:p w14:paraId="6560473B" w14:textId="67EF6E1D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Sjednica je započeta u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19</w:t>
      </w:r>
      <w:r>
        <w:rPr>
          <w:rFonts w:ascii="Arial" w:eastAsia="Times New Roman" w:hAnsi="Arial" w:cs="Arial"/>
          <w:sz w:val="24"/>
          <w:szCs w:val="24"/>
          <w:lang w:eastAsia="ar-SA"/>
        </w:rPr>
        <w:t>:00 sati.</w:t>
      </w:r>
    </w:p>
    <w:p w14:paraId="399998F9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48E4992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Sjednicu vodi: Elvis Linardon, predsjednik općinskog vijeća.</w:t>
      </w:r>
    </w:p>
    <w:p w14:paraId="71A939F5" w14:textId="5D4763CE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Zapisnik vodi: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Nenad Šćulac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pročelnik Jedinstvenog upravnog odjela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42156A1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052440" w14:textId="5DAA1524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Prisutni članovi Općinskog vijeća: Danijel Bon, Maja Drndić, Elvis Linardon, Patrick Pilat i Manuela Rabak.</w:t>
      </w:r>
    </w:p>
    <w:p w14:paraId="45EF4C59" w14:textId="77777777" w:rsidR="00EB2D38" w:rsidRDefault="00EB2D3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EF5A18" w14:textId="19AB76C2" w:rsidR="00EB2D38" w:rsidRDefault="00EB2D3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Odsutni članovi Općinskog vijeća: Stefano Bertoša</w:t>
      </w:r>
      <w:r w:rsidR="00C12831">
        <w:rPr>
          <w:rFonts w:ascii="Arial" w:eastAsia="Times New Roman" w:hAnsi="Arial" w:cs="Arial"/>
          <w:sz w:val="24"/>
          <w:szCs w:val="24"/>
          <w:lang w:eastAsia="ar-SA"/>
        </w:rPr>
        <w:t xml:space="preserve"> i</w:t>
      </w:r>
      <w:r w:rsidR="00C12831" w:rsidRPr="00C1283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12831">
        <w:rPr>
          <w:rFonts w:ascii="Arial" w:eastAsia="Times New Roman" w:hAnsi="Arial" w:cs="Arial"/>
          <w:sz w:val="24"/>
          <w:szCs w:val="24"/>
          <w:lang w:eastAsia="ar-SA"/>
        </w:rPr>
        <w:t>Klaudio Ivašić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764C62D8" w14:textId="777777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78F020" w14:textId="74382677" w:rsidR="002F0248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Ostali prisutni: Tomislav Pahović i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>Denia Flego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9A0FEFA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0628054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  <w:t>Predsjednik vijeća pozdravlja sve prisutne i predlaže sljedeći dnevni red:</w:t>
      </w:r>
    </w:p>
    <w:p w14:paraId="6DE2099A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3975927" w14:textId="77777777" w:rsidR="002F0248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>DNEVNI RED</w:t>
      </w:r>
    </w:p>
    <w:p w14:paraId="3043D88E" w14:textId="77777777" w:rsidR="002F0248" w:rsidRPr="00EB2D38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7219B1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i usvajanje skraćenog zapisnika s 3. sjednice Općinskog vijeća Općine Motovun-Montona održane 27. listopada 2025. godine.</w:t>
      </w:r>
    </w:p>
    <w:p w14:paraId="7C509668" w14:textId="77777777" w:rsidR="00C12831" w:rsidRPr="00C12831" w:rsidRDefault="00C12831" w:rsidP="00C12831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AA6FE54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II. izmjena i dopuna Proračuna Općine Motovun-Montona za 2025. godinu s pripadajućim aktima:</w:t>
      </w:r>
    </w:p>
    <w:p w14:paraId="3377C1BF" w14:textId="5EFC7D41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Odluka o izmjen</w:t>
      </w:r>
      <w:r>
        <w:rPr>
          <w:rFonts w:ascii="Arial" w:hAnsi="Arial" w:cs="Arial"/>
          <w:sz w:val="24"/>
          <w:szCs w:val="24"/>
        </w:rPr>
        <w:t>i</w:t>
      </w:r>
      <w:r w:rsidRPr="00C12831">
        <w:rPr>
          <w:rFonts w:ascii="Arial" w:hAnsi="Arial" w:cs="Arial"/>
          <w:sz w:val="24"/>
          <w:szCs w:val="24"/>
        </w:rPr>
        <w:t xml:space="preserve"> Odluke o izvršavanju proračuna Općine Motovun-Montona za 2025. godinu,</w:t>
      </w:r>
    </w:p>
    <w:p w14:paraId="14507F13" w14:textId="175E13A3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I. izmjene Programa javnih potreba u predškolskom odgoju za 2025. godinu</w:t>
      </w:r>
    </w:p>
    <w:p w14:paraId="6F27C8B4" w14:textId="77777777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I. izmjene Programa javnih potreba u obrazovanju za 2025. godinu,</w:t>
      </w:r>
    </w:p>
    <w:p w14:paraId="644B8232" w14:textId="77777777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I. izmjene Programa javnih potreba u sportu i rekreaciji za 2025. godinu,</w:t>
      </w:r>
    </w:p>
    <w:p w14:paraId="3FCEAC14" w14:textId="77777777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I. izmjene Programa javnih potreba u kulturi za 2025. godinu,</w:t>
      </w:r>
    </w:p>
    <w:p w14:paraId="76AC5507" w14:textId="77777777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I. izmjene Programa javnih potreba u socijalnoj skrbi, civilnoj zaštiti i vatrogastvu za 2025. godinu,</w:t>
      </w:r>
    </w:p>
    <w:p w14:paraId="4C46DE9C" w14:textId="77777777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I. izmjene Programa građenja komunalne infrastrukture za 2025. godinu,</w:t>
      </w:r>
    </w:p>
    <w:p w14:paraId="55D6E442" w14:textId="7311E705" w:rsidR="00C12831" w:rsidRPr="00C12831" w:rsidRDefault="00C12831">
      <w:pPr>
        <w:numPr>
          <w:ilvl w:val="0"/>
          <w:numId w:val="2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 xml:space="preserve">I. izmjene </w:t>
      </w:r>
      <w:r>
        <w:rPr>
          <w:rFonts w:ascii="Arial" w:hAnsi="Arial" w:cs="Arial"/>
          <w:sz w:val="24"/>
          <w:szCs w:val="24"/>
        </w:rPr>
        <w:t xml:space="preserve">i dopune </w:t>
      </w:r>
      <w:r w:rsidRPr="00C12831">
        <w:rPr>
          <w:rFonts w:ascii="Arial" w:hAnsi="Arial" w:cs="Arial"/>
          <w:sz w:val="24"/>
          <w:szCs w:val="24"/>
        </w:rPr>
        <w:t>Programa održavanja komunalne infrastrukture za 2025. godinu</w:t>
      </w:r>
    </w:p>
    <w:p w14:paraId="79C93942" w14:textId="77777777" w:rsidR="00C12831" w:rsidRPr="00C12831" w:rsidRDefault="00C12831" w:rsidP="00C12831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37A6A04C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Proračuna Općine Motovun-Montona za 2026. godinu s projekcijom Proračuna za 2027. i 2028. godinu te pripadajućim aktima:</w:t>
      </w:r>
    </w:p>
    <w:p w14:paraId="0E605F40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Odluka o izvršavanju Proračuna Općine Motovun-Montona za 2026. godinu,</w:t>
      </w:r>
    </w:p>
    <w:p w14:paraId="2232D359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javnih potreba u predškolskom odgoju za 2026. godinu,</w:t>
      </w:r>
    </w:p>
    <w:p w14:paraId="12E2C08C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javnih potreba u obrazovanju za 2026. godinu,</w:t>
      </w:r>
    </w:p>
    <w:p w14:paraId="20016BB7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javnih potreba u sportu i rekreaciji za 2026. godinu,</w:t>
      </w:r>
    </w:p>
    <w:p w14:paraId="718E0F70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javnih potreba u kulturi za 2026. godinu,</w:t>
      </w:r>
    </w:p>
    <w:p w14:paraId="71F33239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javnih potreba u socijalnoj skrbi, civilnoj zaštiti i vatrogastvu za 2026. godinu,</w:t>
      </w:r>
    </w:p>
    <w:p w14:paraId="19DA9C56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lastRenderedPageBreak/>
        <w:t>Program građenja komunalne infrastrukture za 2026. godinu,</w:t>
      </w:r>
    </w:p>
    <w:p w14:paraId="72AC4ACF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održavanja komunalne infrastrukture za 2026. godinu,</w:t>
      </w:r>
    </w:p>
    <w:p w14:paraId="56BED08C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Program korištenja sredstava od raspolaganja poljoprivrednim zemljištem u vlasništvu Republike Hrvatske u 2026. godini,</w:t>
      </w:r>
    </w:p>
    <w:p w14:paraId="715373AE" w14:textId="77777777" w:rsidR="00C12831" w:rsidRPr="00C12831" w:rsidRDefault="00C12831">
      <w:pPr>
        <w:numPr>
          <w:ilvl w:val="0"/>
          <w:numId w:val="3"/>
        </w:numPr>
        <w:tabs>
          <w:tab w:val="clear" w:pos="502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Odluka o rasporedu sredstava za rad političkih stranaka i nezavisnih članova zastupljenih u Općinskom vijeću Općine Motovun-Montona u 2026. godini.</w:t>
      </w:r>
    </w:p>
    <w:p w14:paraId="29367EB3" w14:textId="77777777" w:rsidR="00C12831" w:rsidRPr="00C12831" w:rsidRDefault="00C12831" w:rsidP="00C12831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2AA77364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Zaključka o donošenju Plana razvoja sustava civilne zaštite za 2026. godinu s trogodišnjim financijskim učincima.</w:t>
      </w:r>
    </w:p>
    <w:p w14:paraId="00AA886B" w14:textId="77777777" w:rsidR="00C12831" w:rsidRPr="00C12831" w:rsidRDefault="00C12831" w:rsidP="00C12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401B5B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Izvješća o ostvarivanju Programa korištenja sredstava od raspolaganja poljoprivrednim zemljištem u vlasništvu države na području Motovun-Montona u 2024. godini.</w:t>
      </w:r>
    </w:p>
    <w:p w14:paraId="3E6C3460" w14:textId="77777777" w:rsidR="00C12831" w:rsidRPr="00C12831" w:rsidRDefault="00C12831" w:rsidP="00C12831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58221D27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Odluke o prodaji nekretnina.</w:t>
      </w:r>
    </w:p>
    <w:p w14:paraId="403E41D1" w14:textId="77777777" w:rsidR="00C12831" w:rsidRPr="00C12831" w:rsidRDefault="00C12831" w:rsidP="00C12831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2F6FC099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Odluke o davanju na upravljanje i korištenje nekretnine u Ulici Borgo 26 označenoj kao k.č. 165/1 zgr, 165/2 zgr, 167/1 zgr i 167/2 zgr, sve k.o. Motovun, Dječjem vrtiću Olga Ban Pazin.</w:t>
      </w:r>
    </w:p>
    <w:p w14:paraId="4612CCAF" w14:textId="77777777" w:rsidR="00C12831" w:rsidRPr="00C12831" w:rsidRDefault="00C12831" w:rsidP="00C12831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5A432153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Razmatranje prijedloga i donošenje pokretanju postupka pripreme kandidature Povijesne jezgre Motovuna za upis na Popis svjetske baštine UNESCO-a.</w:t>
      </w:r>
    </w:p>
    <w:p w14:paraId="44F645A8" w14:textId="77777777" w:rsidR="00C12831" w:rsidRPr="00C12831" w:rsidRDefault="00C12831" w:rsidP="00C12831">
      <w:pPr>
        <w:spacing w:after="0" w:line="24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6DB128D" w14:textId="77777777" w:rsidR="00C12831" w:rsidRPr="00C12831" w:rsidRDefault="00C12831">
      <w:pPr>
        <w:numPr>
          <w:ilvl w:val="0"/>
          <w:numId w:val="1"/>
        </w:numPr>
        <w:tabs>
          <w:tab w:val="clear" w:pos="5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831">
        <w:rPr>
          <w:rFonts w:ascii="Arial" w:hAnsi="Arial" w:cs="Arial"/>
          <w:sz w:val="24"/>
          <w:szCs w:val="24"/>
        </w:rPr>
        <w:t>Vijećnička pitanja.</w:t>
      </w:r>
    </w:p>
    <w:p w14:paraId="1848347C" w14:textId="3C38C1DD" w:rsidR="002F0248" w:rsidRPr="00EB2D38" w:rsidRDefault="002F0248" w:rsidP="00C1283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512391D" w14:textId="77777777" w:rsidR="002F0248" w:rsidRPr="00603836" w:rsidRDefault="002F0248" w:rsidP="002F0248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4725CCA0" w14:textId="7C8C58E2" w:rsidR="002F0248" w:rsidRPr="00603836" w:rsidRDefault="002F0248" w:rsidP="00C12831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Pročelnik Nenad Šćulac obrazlaže da se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predlaže dopuna 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>dnevn</w:t>
      </w:r>
      <w:r>
        <w:rPr>
          <w:rFonts w:ascii="Arial" w:eastAsia="Times New Roman" w:hAnsi="Arial" w:cs="Arial"/>
          <w:sz w:val="24"/>
          <w:szCs w:val="24"/>
          <w:lang w:eastAsia="ar-SA"/>
        </w:rPr>
        <w:t>og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 xml:space="preserve"> red</w:t>
      </w:r>
      <w:r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 xml:space="preserve">novom </w:t>
      </w:r>
      <w:r w:rsidRPr="00603836">
        <w:rPr>
          <w:rFonts w:ascii="Arial" w:eastAsia="Times New Roman" w:hAnsi="Arial" w:cs="Arial"/>
          <w:sz w:val="24"/>
          <w:szCs w:val="24"/>
          <w:lang w:eastAsia="ar-SA"/>
        </w:rPr>
        <w:t xml:space="preserve">točkom </w:t>
      </w:r>
      <w:r w:rsidR="00EB2D38" w:rsidRPr="00EB2D38">
        <w:rPr>
          <w:rFonts w:ascii="Arial" w:eastAsia="Times New Roman" w:hAnsi="Arial" w:cs="Arial"/>
          <w:sz w:val="24"/>
          <w:szCs w:val="24"/>
          <w:lang w:eastAsia="ar-SA"/>
        </w:rPr>
        <w:t>9.</w:t>
      </w:r>
      <w:r w:rsidR="00EB2D38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12831" w:rsidRPr="00C12831">
        <w:rPr>
          <w:rFonts w:ascii="Arial" w:eastAsia="Times New Roman" w:hAnsi="Arial" w:cs="Arial"/>
          <w:sz w:val="24"/>
          <w:szCs w:val="24"/>
          <w:lang w:eastAsia="ar-SA"/>
        </w:rPr>
        <w:t>Razmatranje prijedloga i donošenje</w:t>
      </w:r>
      <w:r w:rsidR="00C12831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C12831" w:rsidRPr="00C12831">
        <w:rPr>
          <w:rFonts w:ascii="Arial" w:eastAsia="Times New Roman" w:hAnsi="Arial" w:cs="Arial"/>
          <w:sz w:val="24"/>
          <w:szCs w:val="24"/>
          <w:lang w:eastAsia="ar-SA"/>
        </w:rPr>
        <w:t>Zaključka o prihvaćanju inicijative za osnivanje ustanove Osnovna škola Središnje Istre</w:t>
      </w:r>
      <w:r w:rsidR="00EB2D38" w:rsidRPr="00EB2D38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1027EDB8" w14:textId="77777777" w:rsidR="002F0248" w:rsidRPr="00603836" w:rsidRDefault="002F0248" w:rsidP="002F024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6D76C48" w14:textId="77777777" w:rsidR="002F0248" w:rsidRPr="00603836" w:rsidRDefault="002F0248" w:rsidP="002F024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ar-SA"/>
        </w:rPr>
        <w:t>Predloženi dnevni red se jednoglasno prihvaća.</w:t>
      </w:r>
    </w:p>
    <w:p w14:paraId="7161E816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117D57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E025B6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1.</w:t>
      </w:r>
    </w:p>
    <w:p w14:paraId="7B7A6938" w14:textId="3C13AD2C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i usvajanje skraćenog zapisnika s </w:t>
      </w:r>
      <w:r w:rsidR="00C12831" w:rsidRPr="00C12831">
        <w:rPr>
          <w:rFonts w:ascii="Arial" w:hAnsi="Arial" w:cs="Arial"/>
          <w:b/>
          <w:bCs/>
          <w:sz w:val="24"/>
          <w:szCs w:val="24"/>
        </w:rPr>
        <w:t>3. sjednice Općinskog vijeća Općine Motovun-Montona održane 27. listopada 2025. godine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22237684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867274" w14:textId="77777777" w:rsidR="002F0248" w:rsidRPr="00603836" w:rsidRDefault="002F0248" w:rsidP="002F02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51E1B77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4721B9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2E58E79" w14:textId="77777777" w:rsidR="002F0248" w:rsidRPr="00603836" w:rsidRDefault="002F0248" w:rsidP="002F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B9790BF" w14:textId="7F7C3249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Usvaja se </w:t>
      </w:r>
      <w:r w:rsidRPr="00603836">
        <w:rPr>
          <w:rFonts w:ascii="Arial" w:hAnsi="Arial" w:cs="Arial"/>
          <w:sz w:val="24"/>
          <w:szCs w:val="24"/>
        </w:rPr>
        <w:t xml:space="preserve">skraćeni zapisnik s </w:t>
      </w:r>
      <w:r w:rsidR="00C12831" w:rsidRPr="00C12831">
        <w:rPr>
          <w:rFonts w:ascii="Arial" w:hAnsi="Arial" w:cs="Arial"/>
          <w:sz w:val="24"/>
          <w:szCs w:val="24"/>
        </w:rPr>
        <w:t>3. sjednice Općinskog vijeća Općine Motovun-Montona održane 27. listopada 2025. godine</w:t>
      </w:r>
      <w:r w:rsidRPr="00603836">
        <w:rPr>
          <w:rFonts w:ascii="Arial" w:hAnsi="Arial" w:cs="Arial"/>
          <w:sz w:val="24"/>
          <w:szCs w:val="24"/>
        </w:rPr>
        <w:t>.</w:t>
      </w:r>
    </w:p>
    <w:p w14:paraId="1098D29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D3D79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84922C5" w14:textId="04B3F28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Hlk213412200"/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 w:rsidR="00EB2D38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4F7D945E" w14:textId="6DC936D8" w:rsidR="00C12831" w:rsidRPr="00C12831" w:rsidRDefault="00C12831" w:rsidP="00C12831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Razmatranje prijedloga i donošenje II. izmjena i dopuna Proračuna Općine Motovun-Montona za 2025. godinu s pripadajućim aktima:</w:t>
      </w:r>
    </w:p>
    <w:p w14:paraId="1FB1A8D3" w14:textId="54A37764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lastRenderedPageBreak/>
        <w:t>Odluka o izmjen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C12831">
        <w:rPr>
          <w:rFonts w:ascii="Arial" w:hAnsi="Arial" w:cs="Arial"/>
          <w:b/>
          <w:bCs/>
          <w:sz w:val="24"/>
          <w:szCs w:val="24"/>
        </w:rPr>
        <w:t xml:space="preserve"> Odluke o izvršavanju proračuna Općine Motovun-Montona za 2025. godinu,</w:t>
      </w:r>
    </w:p>
    <w:p w14:paraId="7DA675D9" w14:textId="2ED13A26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Programa javnih potreba u predškolskom odgoju za 2025. godinu</w:t>
      </w:r>
    </w:p>
    <w:p w14:paraId="760405CE" w14:textId="0122CC93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Programa javnih potreba u obrazovanju za 2025. godinu,</w:t>
      </w:r>
    </w:p>
    <w:p w14:paraId="135FB955" w14:textId="07E8F037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Programa javnih potreba u sportu i rekreaciji za 2025. godinu,</w:t>
      </w:r>
    </w:p>
    <w:p w14:paraId="5A55B158" w14:textId="699ED8CE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Programa javnih potreba u kulturi za 2025. godinu,</w:t>
      </w:r>
    </w:p>
    <w:p w14:paraId="2481510A" w14:textId="3A689DE0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Programa javnih potreba u socijalnoj skrbi, civilnoj zaštiti i vatrogastvu za 2025. godinu,</w:t>
      </w:r>
    </w:p>
    <w:p w14:paraId="100EBED5" w14:textId="68069A24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Programa građenja komunalne infrastrukture za 2025. godinu,</w:t>
      </w:r>
    </w:p>
    <w:p w14:paraId="20BBAED3" w14:textId="72B542D1" w:rsidR="00C12831" w:rsidRPr="00C12831" w:rsidRDefault="00C12831">
      <w:pPr>
        <w:pStyle w:val="Odlomakpopisa"/>
        <w:numPr>
          <w:ilvl w:val="1"/>
          <w:numId w:val="3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I. izmjene i dopune Programa održavanja komunalne infrastrukture za 2025. godinu</w:t>
      </w:r>
    </w:p>
    <w:p w14:paraId="022350D1" w14:textId="77777777" w:rsidR="002F0248" w:rsidRPr="00603836" w:rsidRDefault="002F0248" w:rsidP="00C128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FE021B1" w14:textId="338686A4" w:rsidR="002F0248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Denia Flego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09718DD4" w14:textId="77777777" w:rsidR="00C12831" w:rsidRDefault="00C12831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CAC7AB" w14:textId="706262B4" w:rsidR="00C12831" w:rsidRDefault="00C12831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Elvis Linardon postavlja pitanje vezano za rast poreznih prihoda.</w:t>
      </w:r>
    </w:p>
    <w:p w14:paraId="60E05C28" w14:textId="3A582BA0" w:rsidR="00C12831" w:rsidRPr="00603836" w:rsidRDefault="00C12831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Denia Flego obrazlaže da se radi o prihodima od poreza na nekretnine te poreza na dohodak u određenoj mjeri.</w:t>
      </w:r>
    </w:p>
    <w:p w14:paraId="05388D62" w14:textId="77777777" w:rsidR="00C12831" w:rsidRDefault="00C12831" w:rsidP="002F024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794CE1" w14:textId="138FFB19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C12831">
        <w:rPr>
          <w:rFonts w:ascii="Arial" w:eastAsia="Times New Roman" w:hAnsi="Arial" w:cs="Arial"/>
          <w:sz w:val="24"/>
          <w:szCs w:val="24"/>
          <w:lang w:eastAsia="hr-HR"/>
        </w:rPr>
        <w:t>akon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 jednoglasno </w:t>
      </w:r>
      <w:r w:rsidR="00C12831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se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</w:t>
      </w:r>
    </w:p>
    <w:p w14:paraId="6C8752D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E80F82A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54BD2DCF" w14:textId="77777777" w:rsidR="002F0248" w:rsidRPr="00603836" w:rsidRDefault="002F0248" w:rsidP="002F024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78935422" w14:textId="302D4E40" w:rsidR="002F0248" w:rsidRPr="00603836" w:rsidRDefault="002F0248" w:rsidP="00EB2D3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="00EB2D38">
        <w:rPr>
          <w:rFonts w:ascii="Arial" w:eastAsia="Times New Roman" w:hAnsi="Arial" w:cs="Arial"/>
          <w:bCs/>
          <w:sz w:val="24"/>
          <w:szCs w:val="24"/>
          <w:lang w:eastAsia="hr-HR"/>
        </w:rPr>
        <w:t>Donosi se</w:t>
      </w:r>
      <w:r w:rsidR="00EB2D38" w:rsidRPr="00EB2D38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II. izmjena i dopuna Proračuna Općine Motovun-Montona za 2025. godinu s pripadajućim aktima:</w:t>
      </w:r>
      <w:r w:rsidR="00C12831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Odluka o izmjen</w:t>
      </w:r>
      <w:r w:rsidR="00C12831">
        <w:rPr>
          <w:rFonts w:ascii="Arial" w:hAnsi="Arial" w:cs="Arial"/>
          <w:sz w:val="24"/>
          <w:szCs w:val="24"/>
        </w:rPr>
        <w:t>i</w:t>
      </w:r>
      <w:r w:rsidR="00C12831" w:rsidRPr="00C12831">
        <w:rPr>
          <w:rFonts w:ascii="Arial" w:hAnsi="Arial" w:cs="Arial"/>
          <w:sz w:val="24"/>
          <w:szCs w:val="24"/>
        </w:rPr>
        <w:t xml:space="preserve"> Odluke o izvršavanju proračuna Općine Motovun-Montona za 2025. godinu,</w:t>
      </w:r>
      <w:r w:rsidR="00C12831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I. izmjene Programa javnih potreba u predškolskom odgoju za 2025. godinu</w:t>
      </w:r>
      <w:r w:rsidR="00C12831">
        <w:rPr>
          <w:rFonts w:ascii="Arial" w:hAnsi="Arial" w:cs="Arial"/>
          <w:sz w:val="24"/>
          <w:szCs w:val="24"/>
        </w:rPr>
        <w:t xml:space="preserve">, </w:t>
      </w:r>
      <w:r w:rsidR="00C12831" w:rsidRPr="00C12831">
        <w:rPr>
          <w:rFonts w:ascii="Arial" w:hAnsi="Arial" w:cs="Arial"/>
          <w:sz w:val="24"/>
          <w:szCs w:val="24"/>
        </w:rPr>
        <w:t>I. izmjene Programa javnih potreba u obrazovanju za 2025. godinu,</w:t>
      </w:r>
      <w:r w:rsidR="00C12831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I. izmjene Programa javnih potreba u sportu i rekreaciji za 2025. godinu,</w:t>
      </w:r>
      <w:r w:rsidR="00C12831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I. izmjene Programa javnih potreba u kulturi za 2025. godinu,</w:t>
      </w:r>
      <w:r w:rsidR="00C12831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I. izmjene Programa javnih potreba u socijalnoj skrbi, civilnoj zaštiti i vatrogastvu za 2025. godinu,</w:t>
      </w:r>
      <w:r w:rsidR="00C12831">
        <w:rPr>
          <w:rFonts w:ascii="Arial" w:hAnsi="Arial" w:cs="Arial"/>
          <w:sz w:val="24"/>
          <w:szCs w:val="24"/>
        </w:rPr>
        <w:t xml:space="preserve"> </w:t>
      </w:r>
      <w:r w:rsidR="00C12831" w:rsidRPr="00C12831">
        <w:rPr>
          <w:rFonts w:ascii="Arial" w:hAnsi="Arial" w:cs="Arial"/>
          <w:sz w:val="24"/>
          <w:szCs w:val="24"/>
        </w:rPr>
        <w:t>I. izmjene Programa građenja komunalne infrastrukture za 2025. godinu</w:t>
      </w:r>
      <w:r w:rsidR="00C12831">
        <w:rPr>
          <w:rFonts w:ascii="Arial" w:hAnsi="Arial" w:cs="Arial"/>
          <w:sz w:val="24"/>
          <w:szCs w:val="24"/>
        </w:rPr>
        <w:t xml:space="preserve"> te </w:t>
      </w:r>
      <w:r w:rsidR="00C12831" w:rsidRPr="00C12831">
        <w:rPr>
          <w:rFonts w:ascii="Arial" w:hAnsi="Arial" w:cs="Arial"/>
          <w:sz w:val="24"/>
          <w:szCs w:val="24"/>
        </w:rPr>
        <w:t>I. izmjene i dopune Programa održavanja komunalne infrastrukture za 2025. godinu</w:t>
      </w:r>
      <w:r w:rsidR="00C12831">
        <w:rPr>
          <w:rFonts w:ascii="Arial" w:hAnsi="Arial" w:cs="Arial"/>
          <w:sz w:val="24"/>
          <w:szCs w:val="24"/>
        </w:rPr>
        <w:t>.</w:t>
      </w:r>
    </w:p>
    <w:bookmarkEnd w:id="0"/>
    <w:p w14:paraId="470F98CF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1AD418A" w14:textId="77777777" w:rsidR="00EB2D38" w:rsidRPr="00603836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88207EC" w14:textId="5F6A4EDE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TOČKA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EDA9F5A" w14:textId="4C3D3B4B" w:rsidR="00C12831" w:rsidRPr="00C12831" w:rsidRDefault="00EB2D38" w:rsidP="00C1283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="00C12831" w:rsidRPr="00C12831">
        <w:rPr>
          <w:rFonts w:ascii="Arial" w:hAnsi="Arial" w:cs="Arial"/>
          <w:b/>
          <w:bCs/>
          <w:sz w:val="24"/>
          <w:szCs w:val="24"/>
        </w:rPr>
        <w:t xml:space="preserve">Proračuna Općine Motovun-Montona za 2026. godinu s projekcijom Proračuna za 2027. i 2028. godinu </w:t>
      </w:r>
      <w:r w:rsidR="001A1951">
        <w:rPr>
          <w:rFonts w:ascii="Arial" w:hAnsi="Arial" w:cs="Arial"/>
          <w:b/>
          <w:bCs/>
          <w:sz w:val="24"/>
          <w:szCs w:val="24"/>
        </w:rPr>
        <w:t>s</w:t>
      </w:r>
      <w:r w:rsidR="00C12831" w:rsidRPr="00C12831">
        <w:rPr>
          <w:rFonts w:ascii="Arial" w:hAnsi="Arial" w:cs="Arial"/>
          <w:b/>
          <w:bCs/>
          <w:sz w:val="24"/>
          <w:szCs w:val="24"/>
        </w:rPr>
        <w:t xml:space="preserve"> pripadajućim aktima:</w:t>
      </w:r>
    </w:p>
    <w:p w14:paraId="04202D78" w14:textId="4239B847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Odluka o izvršavanju Proračuna Općine Motovun-Montona za 2026. godinu,</w:t>
      </w:r>
    </w:p>
    <w:p w14:paraId="617D0C0A" w14:textId="7A1D18D9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javnih potreba u predškolskom odgoju za 2026. godinu,</w:t>
      </w:r>
    </w:p>
    <w:p w14:paraId="1543C55C" w14:textId="32395415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javnih potreba u obrazovanju za 2026. godinu,</w:t>
      </w:r>
    </w:p>
    <w:p w14:paraId="63F71936" w14:textId="64645949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javnih potreba u sportu i rekreaciji za 2026. godinu,</w:t>
      </w:r>
    </w:p>
    <w:p w14:paraId="198F0EB3" w14:textId="4F99EAB5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javnih potreba u kulturi za 2026. godinu,</w:t>
      </w:r>
    </w:p>
    <w:p w14:paraId="2033B9F4" w14:textId="6AEC87DC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javnih potreba u socijalnoj skrbi, civilnoj zaštiti i vatrogastvu za 2026. godinu,</w:t>
      </w:r>
    </w:p>
    <w:p w14:paraId="7B717FB5" w14:textId="64EA372A" w:rsidR="00C12831" w:rsidRPr="00C12831" w:rsidRDefault="00C12831">
      <w:pPr>
        <w:pStyle w:val="Odlomakpopisa"/>
        <w:numPr>
          <w:ilvl w:val="1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građenja komunalne infrastrukture za 2026. godinu,</w:t>
      </w:r>
    </w:p>
    <w:p w14:paraId="4C3D3A30" w14:textId="389C25AB" w:rsidR="00C12831" w:rsidRPr="00C12831" w:rsidRDefault="00C12831">
      <w:pPr>
        <w:pStyle w:val="Odlomakpopisa"/>
        <w:numPr>
          <w:ilvl w:val="0"/>
          <w:numId w:val="2"/>
        </w:numPr>
        <w:tabs>
          <w:tab w:val="clear" w:pos="502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održavanja komunalne infrastrukture za 2026. godinu,</w:t>
      </w:r>
    </w:p>
    <w:p w14:paraId="63EE31F4" w14:textId="6F984E17" w:rsidR="00C12831" w:rsidRPr="00C12831" w:rsidRDefault="00C12831">
      <w:pPr>
        <w:pStyle w:val="Odlomakpopisa"/>
        <w:numPr>
          <w:ilvl w:val="0"/>
          <w:numId w:val="2"/>
        </w:numPr>
        <w:tabs>
          <w:tab w:val="clear" w:pos="502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t>Program korištenja sredstava od raspolaganja poljoprivrednim zemljištem u vlasništvu Republike Hrvatske u 2026. godini,</w:t>
      </w:r>
    </w:p>
    <w:p w14:paraId="48C30235" w14:textId="240CC988" w:rsidR="00EB2D38" w:rsidRPr="00C12831" w:rsidRDefault="00C12831">
      <w:pPr>
        <w:pStyle w:val="Odlomakpopisa"/>
        <w:numPr>
          <w:ilvl w:val="0"/>
          <w:numId w:val="2"/>
        </w:numPr>
        <w:tabs>
          <w:tab w:val="clear" w:pos="502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C12831">
        <w:rPr>
          <w:rFonts w:ascii="Arial" w:hAnsi="Arial" w:cs="Arial"/>
          <w:b/>
          <w:bCs/>
          <w:sz w:val="24"/>
          <w:szCs w:val="24"/>
        </w:rPr>
        <w:lastRenderedPageBreak/>
        <w:t>Odluka o rasporedu sredstava za rad političkih stranaka i nezavisnih članova zastupljenih u Općinskom vijeću Općine Motovun-Montona u 2026. godini.</w:t>
      </w:r>
    </w:p>
    <w:p w14:paraId="14EFDF9D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6256E9" w14:textId="77777777" w:rsid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Denia Flego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obrazlaže. Predsjednik vijeća otvara raspravu.</w:t>
      </w:r>
    </w:p>
    <w:p w14:paraId="17E7280C" w14:textId="77777777" w:rsidR="001A1951" w:rsidRDefault="001A1951" w:rsidP="001A19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D5F34C7" w14:textId="1B6D8569" w:rsidR="001A1951" w:rsidRPr="001A1951" w:rsidRDefault="001A1951" w:rsidP="001A19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1951">
        <w:rPr>
          <w:rFonts w:ascii="Arial" w:eastAsia="Times New Roman" w:hAnsi="Arial" w:cs="Arial"/>
          <w:sz w:val="24"/>
          <w:szCs w:val="24"/>
          <w:lang w:eastAsia="hr-HR"/>
        </w:rPr>
        <w:t xml:space="preserve">Elvis Linardon postavlja pitanje vezano </w:t>
      </w:r>
      <w:r>
        <w:rPr>
          <w:rFonts w:ascii="Arial" w:eastAsia="Times New Roman" w:hAnsi="Arial" w:cs="Arial"/>
          <w:sz w:val="24"/>
          <w:szCs w:val="24"/>
          <w:lang w:eastAsia="hr-HR"/>
        </w:rPr>
        <w:t>planirane projekte navedene u obrazloženju</w:t>
      </w:r>
      <w:r w:rsidRPr="001A195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E7EE9D0" w14:textId="4BA95CED" w:rsidR="001A1951" w:rsidRDefault="001A1951" w:rsidP="001A19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1951">
        <w:rPr>
          <w:rFonts w:ascii="Arial" w:eastAsia="Times New Roman" w:hAnsi="Arial" w:cs="Arial"/>
          <w:sz w:val="24"/>
          <w:szCs w:val="24"/>
          <w:lang w:eastAsia="hr-HR"/>
        </w:rPr>
        <w:t xml:space="preserve">Denia Flego obrazlaže da se radi o </w:t>
      </w:r>
      <w:r>
        <w:rPr>
          <w:rFonts w:ascii="Arial" w:eastAsia="Times New Roman" w:hAnsi="Arial" w:cs="Arial"/>
          <w:sz w:val="24"/>
          <w:szCs w:val="24"/>
          <w:lang w:eastAsia="hr-HR"/>
        </w:rPr>
        <w:t>projektima za koje se realizacija očekuje u 2026. godini</w:t>
      </w:r>
      <w:r w:rsidRPr="001A195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318B72C" w14:textId="77777777" w:rsidR="001A1951" w:rsidRPr="00603836" w:rsidRDefault="001A1951" w:rsidP="001A195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E5BC8AA" w14:textId="18D57A0F" w:rsidR="00EB2D38" w:rsidRDefault="001A1951" w:rsidP="001A19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A1951">
        <w:rPr>
          <w:rFonts w:ascii="Arial" w:eastAsia="Times New Roman" w:hAnsi="Arial" w:cs="Arial"/>
          <w:sz w:val="24"/>
          <w:szCs w:val="24"/>
          <w:lang w:eastAsia="hr-HR"/>
        </w:rPr>
        <w:t>Nakon rasprave jednoglasno se donosi</w:t>
      </w:r>
    </w:p>
    <w:p w14:paraId="4B89039E" w14:textId="77777777" w:rsidR="001A1951" w:rsidRPr="00603836" w:rsidRDefault="001A1951" w:rsidP="00EB2D3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DFBE5" w14:textId="77777777" w:rsidR="00EB2D38" w:rsidRPr="00603836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9256DBD" w14:textId="77777777" w:rsidR="00EB2D38" w:rsidRPr="00603836" w:rsidRDefault="00EB2D38" w:rsidP="00EB2D3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7AF39D5" w14:textId="2B421D48" w:rsidR="00EB2D38" w:rsidRPr="00EB2D38" w:rsidRDefault="00EB2D38" w:rsidP="001A1951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Donosi se</w:t>
      </w:r>
      <w:r w:rsidRPr="00EB2D38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 xml:space="preserve">Proračun Općine Motovun-Montona za 2026. godinu s projekcijom Proračuna za 2027. i 2028. godinu </w:t>
      </w:r>
      <w:r w:rsidR="001A1951">
        <w:rPr>
          <w:rFonts w:ascii="Arial" w:hAnsi="Arial" w:cs="Arial"/>
          <w:sz w:val="24"/>
          <w:szCs w:val="24"/>
        </w:rPr>
        <w:t>s</w:t>
      </w:r>
      <w:r w:rsidR="001A1951" w:rsidRPr="001A1951">
        <w:rPr>
          <w:rFonts w:ascii="Arial" w:hAnsi="Arial" w:cs="Arial"/>
          <w:sz w:val="24"/>
          <w:szCs w:val="24"/>
        </w:rPr>
        <w:t xml:space="preserve"> pripadajućim aktima: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Odluka o izvršavanju Proračuna Općine Motovun-Montona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javnih potreba u predškolskom odgoju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javnih potreba u obrazovanju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javnih potreba u sportu i rekreaciji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javnih potreba u kulturi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javnih potreba u socijalnoj skrbi, civilnoj zaštiti i vatrogastvu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građenja komunalne infrastrukture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održavanja komunalne infrastrukture za 2026. godinu,</w:t>
      </w:r>
      <w:r w:rsidR="001A1951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</w:rPr>
        <w:t>Program korištenja sredstava od raspolaganja poljoprivrednim zemljištem u vlasništvu Republike Hrvatske u 2026. godini</w:t>
      </w:r>
      <w:r w:rsidR="001A1951">
        <w:rPr>
          <w:rFonts w:ascii="Arial" w:hAnsi="Arial" w:cs="Arial"/>
          <w:sz w:val="24"/>
          <w:szCs w:val="24"/>
        </w:rPr>
        <w:t xml:space="preserve"> te </w:t>
      </w:r>
      <w:r w:rsidR="001A1951" w:rsidRPr="001A1951">
        <w:rPr>
          <w:rFonts w:ascii="Arial" w:hAnsi="Arial" w:cs="Arial"/>
          <w:sz w:val="24"/>
          <w:szCs w:val="24"/>
        </w:rPr>
        <w:t>Odluka o rasporedu sredstava za rad političkih stranaka i nezavisnih članova zastupljenih u Općinskom vijeću Općine Motovun-Montona u 2026. godini</w:t>
      </w:r>
      <w:r w:rsidRPr="00603836">
        <w:rPr>
          <w:rFonts w:ascii="Arial" w:hAnsi="Arial" w:cs="Arial"/>
          <w:sz w:val="24"/>
          <w:szCs w:val="24"/>
        </w:rPr>
        <w:t>.</w:t>
      </w:r>
    </w:p>
    <w:p w14:paraId="0582D59D" w14:textId="77777777" w:rsidR="00EB2D38" w:rsidRPr="00603836" w:rsidRDefault="00EB2D3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1DF7FB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4.</w:t>
      </w:r>
    </w:p>
    <w:p w14:paraId="6632FA20" w14:textId="055A2D63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="001A1951" w:rsidRPr="001A1951">
        <w:rPr>
          <w:rFonts w:ascii="Arial" w:hAnsi="Arial" w:cs="Arial"/>
          <w:b/>
          <w:bCs/>
          <w:sz w:val="24"/>
          <w:szCs w:val="24"/>
        </w:rPr>
        <w:t>Zaključka o donošenju Plana razvoja sustava civilne zaštite za 2026. godinu s trogodišnjim financijskim učincima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4CB28061" w14:textId="77777777" w:rsidR="002F0248" w:rsidRPr="00603836" w:rsidRDefault="002F0248" w:rsidP="001A195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0CE874DE" w14:textId="77777777" w:rsidR="00EB2D38" w:rsidRDefault="002F024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72FD4A95" w14:textId="319DC702" w:rsidR="00EB2D38" w:rsidRPr="00EB2D38" w:rsidRDefault="00EB2D38" w:rsidP="00EB2D3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B2D38">
        <w:rPr>
          <w:rFonts w:ascii="Arial" w:eastAsia="Times New Roman" w:hAnsi="Arial" w:cs="Arial"/>
          <w:sz w:val="24"/>
          <w:szCs w:val="24"/>
          <w:lang w:eastAsia="hr-HR"/>
        </w:rPr>
        <w:t>Nema rasprave te se jednoglasno donosi</w:t>
      </w:r>
    </w:p>
    <w:p w14:paraId="71EB69F7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4D187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7BAFC705" w14:textId="77777777" w:rsidR="002F0248" w:rsidRPr="00603836" w:rsidRDefault="002F0248" w:rsidP="002F0248">
      <w:pPr>
        <w:pStyle w:val="Default"/>
      </w:pPr>
    </w:p>
    <w:p w14:paraId="21730387" w14:textId="0B5D7775" w:rsidR="002F0248" w:rsidRPr="00603836" w:rsidRDefault="002F0248" w:rsidP="001A1951">
      <w:pPr>
        <w:pStyle w:val="Default"/>
        <w:ind w:firstLine="708"/>
        <w:jc w:val="both"/>
        <w:rPr>
          <w:b/>
        </w:rPr>
      </w:pPr>
      <w:r w:rsidRPr="00603836">
        <w:t xml:space="preserve">Donosi se </w:t>
      </w:r>
      <w:r w:rsidR="001A1951" w:rsidRPr="001A1951">
        <w:t>Zaključ</w:t>
      </w:r>
      <w:r w:rsidR="001A1951">
        <w:t>ak</w:t>
      </w:r>
      <w:r w:rsidR="001A1951" w:rsidRPr="001A1951">
        <w:t xml:space="preserve"> o donošenju Plana razvoja sustava civilne zaštite za 2026. godinu s trogodišnjim financijskim učincima</w:t>
      </w:r>
      <w:r w:rsidRPr="00603836">
        <w:t>.</w:t>
      </w:r>
    </w:p>
    <w:p w14:paraId="545B1D7F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687679B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539E7050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5.</w:t>
      </w:r>
    </w:p>
    <w:p w14:paraId="00478016" w14:textId="6DD1CFC1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3836">
        <w:rPr>
          <w:rFonts w:ascii="Arial" w:hAnsi="Arial" w:cs="Arial"/>
          <w:b/>
          <w:bCs/>
          <w:sz w:val="24"/>
          <w:szCs w:val="24"/>
        </w:rPr>
        <w:t xml:space="preserve">Razmatranje prijedloga i donošenje </w:t>
      </w:r>
      <w:r w:rsidR="001A1951" w:rsidRPr="001A1951">
        <w:rPr>
          <w:rFonts w:ascii="Arial" w:hAnsi="Arial" w:cs="Arial"/>
          <w:b/>
          <w:bCs/>
          <w:sz w:val="24"/>
          <w:szCs w:val="24"/>
        </w:rPr>
        <w:t>Izvješća o ostvarivanju Programa korištenja sredstava od raspolaganja poljoprivrednim zemljištem u vlasništvu države na području Motovun-Montona u 2024. godini</w:t>
      </w:r>
      <w:r w:rsidR="00EB2D38">
        <w:rPr>
          <w:rFonts w:ascii="Arial" w:hAnsi="Arial" w:cs="Arial"/>
          <w:b/>
          <w:bCs/>
          <w:sz w:val="24"/>
          <w:szCs w:val="24"/>
        </w:rPr>
        <w:t>.</w:t>
      </w:r>
    </w:p>
    <w:p w14:paraId="5209895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E75F3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113BE20D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415BBAE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71D1F6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3349BDA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DAC1E0" w14:textId="230205AD" w:rsidR="002F0248" w:rsidRPr="00603836" w:rsidRDefault="002F0248" w:rsidP="001A19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Donosi </w:t>
      </w:r>
      <w:r w:rsidRPr="00603836">
        <w:rPr>
          <w:rFonts w:ascii="Arial" w:hAnsi="Arial" w:cs="Arial"/>
          <w:sz w:val="24"/>
          <w:szCs w:val="24"/>
        </w:rPr>
        <w:t xml:space="preserve">se </w:t>
      </w:r>
      <w:r w:rsidR="001A1951" w:rsidRPr="001A1951">
        <w:rPr>
          <w:rFonts w:ascii="Arial" w:hAnsi="Arial" w:cs="Arial"/>
          <w:sz w:val="24"/>
          <w:szCs w:val="24"/>
        </w:rPr>
        <w:t>Izvješć</w:t>
      </w:r>
      <w:r w:rsidR="001A1951">
        <w:rPr>
          <w:rFonts w:ascii="Arial" w:hAnsi="Arial" w:cs="Arial"/>
          <w:sz w:val="24"/>
          <w:szCs w:val="24"/>
        </w:rPr>
        <w:t>e</w:t>
      </w:r>
      <w:r w:rsidR="001A1951" w:rsidRPr="001A1951">
        <w:rPr>
          <w:rFonts w:ascii="Arial" w:hAnsi="Arial" w:cs="Arial"/>
          <w:sz w:val="24"/>
          <w:szCs w:val="24"/>
        </w:rPr>
        <w:t xml:space="preserve"> o ostvarivanju Programa korištenja sredstava od raspolaganja poljoprivrednim zemljištem u vlasništvu države na području Motovun-Montona u 2024. godini</w:t>
      </w:r>
      <w:r w:rsidRPr="00603836">
        <w:rPr>
          <w:rFonts w:ascii="Arial" w:hAnsi="Arial" w:cs="Arial"/>
          <w:sz w:val="24"/>
          <w:szCs w:val="24"/>
        </w:rPr>
        <w:t>.</w:t>
      </w:r>
    </w:p>
    <w:p w14:paraId="1E4C9DA5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4892BD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6.</w:t>
      </w:r>
    </w:p>
    <w:p w14:paraId="073247A9" w14:textId="33D02265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1A1951" w:rsidRPr="001A1951">
        <w:rPr>
          <w:rFonts w:ascii="Arial" w:hAnsi="Arial" w:cs="Arial"/>
          <w:b/>
          <w:bCs/>
          <w:sz w:val="24"/>
          <w:szCs w:val="24"/>
          <w:lang w:eastAsia="hr-HR"/>
        </w:rPr>
        <w:t>Odluke o prodaji nekretnina</w:t>
      </w:r>
      <w:r w:rsidR="00DA7376"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2EF3E08F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5CFA9056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3800A89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3220F4B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5584315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6123E1E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E5D54C" w14:textId="12F425A2" w:rsidR="002F0248" w:rsidRPr="00603836" w:rsidRDefault="002F0248" w:rsidP="00DA737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>Odluk</w:t>
      </w:r>
      <w:r w:rsidR="001A1951">
        <w:rPr>
          <w:rFonts w:ascii="Arial" w:hAnsi="Arial" w:cs="Arial"/>
          <w:sz w:val="24"/>
          <w:szCs w:val="24"/>
          <w:lang w:eastAsia="hr-HR"/>
        </w:rPr>
        <w:t>a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 xml:space="preserve"> o prodaji nekretnina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10349AA1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4D1CDA0B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6E5C3B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7.</w:t>
      </w:r>
    </w:p>
    <w:p w14:paraId="17933182" w14:textId="55F07639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1A1951" w:rsidRPr="001A1951">
        <w:rPr>
          <w:rFonts w:ascii="Arial" w:hAnsi="Arial" w:cs="Arial"/>
          <w:b/>
          <w:bCs/>
          <w:sz w:val="24"/>
          <w:szCs w:val="24"/>
          <w:lang w:eastAsia="hr-HR"/>
        </w:rPr>
        <w:t>Odluke o davanju na upravljanje i korištenje nekretnine u Ulici Borgo 26 označenoj kao k.č. 165/1 zgr, 165/2 zgr, 167/1 zgr i 167/2 zgr, sve k.o. Motovun, Dječjem vrtiću Olga Ban Pazin</w:t>
      </w:r>
    </w:p>
    <w:p w14:paraId="04DF07C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2C9804C7" w14:textId="3CA3304E" w:rsidR="001A1951" w:rsidRDefault="002F0248" w:rsidP="001A195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7250A999" w14:textId="6BC69731" w:rsidR="002F0248" w:rsidRPr="00603836" w:rsidRDefault="00DA7376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ema</w:t>
      </w:r>
      <w:r w:rsidR="002F0248"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1B8736EA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D526AE1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4DDAF23C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8BBFFC" w14:textId="34D06818" w:rsidR="002F0248" w:rsidRPr="00603836" w:rsidRDefault="002F0248" w:rsidP="001A19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>Odluk</w:t>
      </w:r>
      <w:r w:rsidR="001A1951">
        <w:rPr>
          <w:rFonts w:ascii="Arial" w:hAnsi="Arial" w:cs="Arial"/>
          <w:sz w:val="24"/>
          <w:szCs w:val="24"/>
          <w:lang w:eastAsia="hr-HR"/>
        </w:rPr>
        <w:t>a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 xml:space="preserve"> o davanju na upravljanje i korištenje nekretnine u Ulici Borgo 26 označenoj kao k.č. 165/1 zgr, 165/2 zgr, 167/1 zgr i 167/2 zgr, sve k.o. Motovun, Dječjem vrtiću Olga Ban Pazin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5A14D342" w14:textId="77777777" w:rsidR="002F0248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3F5EF1D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6BF97753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8.</w:t>
      </w:r>
    </w:p>
    <w:p w14:paraId="5C638EA8" w14:textId="6A10207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1A1951" w:rsidRPr="001A1951">
        <w:rPr>
          <w:rFonts w:ascii="Arial" w:hAnsi="Arial" w:cs="Arial"/>
          <w:b/>
          <w:bCs/>
          <w:sz w:val="24"/>
          <w:szCs w:val="24"/>
          <w:lang w:eastAsia="hr-HR"/>
        </w:rPr>
        <w:t>Odluke o pokretanju postupka pripreme kandidature Povijesne jezgre Motovuna za upis na Popis svjetske baštine UNESCO-a</w:t>
      </w:r>
    </w:p>
    <w:p w14:paraId="7264A54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1A24DA34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obrazlaže. Predsjednik vijeća otvara raspravu. </w:t>
      </w:r>
    </w:p>
    <w:p w14:paraId="12D3AEDF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Nema rasprave, jednoglasno se donosi</w:t>
      </w:r>
    </w:p>
    <w:p w14:paraId="5DE85A6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5E126DE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199CD962" w14:textId="77777777" w:rsidR="002F0248" w:rsidRPr="002F0248" w:rsidRDefault="002F0248" w:rsidP="002F02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14C4A10" w14:textId="2CD5D52F" w:rsidR="002F0248" w:rsidRPr="00603836" w:rsidRDefault="002F0248" w:rsidP="001A195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>Odluke o pokretanju postupka pripreme kandidature Povijesne jezgre Motovuna za upis na Popis svjetske baštine UNESCO-a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56C209E6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D029E55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188124A8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9.</w:t>
      </w:r>
    </w:p>
    <w:p w14:paraId="2D680B96" w14:textId="03077F38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 xml:space="preserve">Razmatranje prijedloga i donošenje </w:t>
      </w:r>
      <w:r w:rsidR="001A1951" w:rsidRPr="001A1951">
        <w:rPr>
          <w:rFonts w:ascii="Arial" w:hAnsi="Arial" w:cs="Arial"/>
          <w:b/>
          <w:bCs/>
          <w:sz w:val="24"/>
          <w:szCs w:val="24"/>
          <w:lang w:eastAsia="hr-HR"/>
        </w:rPr>
        <w:t>Zaključka o prihvaćanju inicijative za osnivanje ustanove Osnovna škola Središnje Istre</w:t>
      </w:r>
    </w:p>
    <w:p w14:paraId="0B914912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</w:p>
    <w:p w14:paraId="5FACE744" w14:textId="4D89CCA0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Nenad Šćulac obrazlaže. Predsjednik vijeća otvara raspravu.</w:t>
      </w:r>
    </w:p>
    <w:p w14:paraId="07311098" w14:textId="44B0EAD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ema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rasprave, jednoglasno se donosi</w:t>
      </w:r>
    </w:p>
    <w:p w14:paraId="0056587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B8D488B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ZAKLJUČAK</w:t>
      </w:r>
    </w:p>
    <w:p w14:paraId="4624B884" w14:textId="77777777" w:rsidR="002F0248" w:rsidRPr="00603836" w:rsidRDefault="002F0248" w:rsidP="002F0248">
      <w:pPr>
        <w:pStyle w:val="Odlomakpopisa"/>
        <w:spacing w:after="0" w:line="240" w:lineRule="auto"/>
        <w:ind w:left="502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C774C4" w14:textId="632FC6AD" w:rsidR="002F0248" w:rsidRPr="00603836" w:rsidRDefault="002F0248" w:rsidP="002F02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Donosi se</w:t>
      </w:r>
      <w:r w:rsidRPr="00603836">
        <w:rPr>
          <w:rFonts w:ascii="Arial" w:hAnsi="Arial" w:cs="Arial"/>
          <w:sz w:val="24"/>
          <w:szCs w:val="24"/>
        </w:rPr>
        <w:t xml:space="preserve"> 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>Zaključ</w:t>
      </w:r>
      <w:r w:rsidR="001A1951">
        <w:rPr>
          <w:rFonts w:ascii="Arial" w:hAnsi="Arial" w:cs="Arial"/>
          <w:sz w:val="24"/>
          <w:szCs w:val="24"/>
          <w:lang w:eastAsia="hr-HR"/>
        </w:rPr>
        <w:t>ak</w:t>
      </w:r>
      <w:r w:rsidR="001A1951" w:rsidRPr="001A1951">
        <w:rPr>
          <w:rFonts w:ascii="Arial" w:hAnsi="Arial" w:cs="Arial"/>
          <w:sz w:val="24"/>
          <w:szCs w:val="24"/>
          <w:lang w:eastAsia="hr-HR"/>
        </w:rPr>
        <w:t xml:space="preserve"> o prihvaćanju inicijative za osnivanje ustanove Osnovna škola Središnje Istre</w:t>
      </w:r>
      <w:r w:rsidRPr="00603836">
        <w:rPr>
          <w:rFonts w:ascii="Arial" w:hAnsi="Arial" w:cs="Arial"/>
          <w:sz w:val="24"/>
          <w:szCs w:val="24"/>
          <w:lang w:eastAsia="hr-HR"/>
        </w:rPr>
        <w:t>.</w:t>
      </w:r>
    </w:p>
    <w:p w14:paraId="43D73F12" w14:textId="77777777" w:rsidR="002F0248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339B7466" w14:textId="77777777" w:rsidR="002F0248" w:rsidRPr="00603836" w:rsidRDefault="002F0248" w:rsidP="002F0248">
      <w:pPr>
        <w:spacing w:after="0" w:line="240" w:lineRule="auto"/>
        <w:rPr>
          <w:rFonts w:ascii="Arial" w:hAnsi="Arial" w:cs="Arial"/>
          <w:sz w:val="24"/>
          <w:szCs w:val="24"/>
          <w:lang w:eastAsia="hr-HR"/>
        </w:rPr>
      </w:pPr>
    </w:p>
    <w:p w14:paraId="6DCD453E" w14:textId="7FE48475" w:rsidR="002F0248" w:rsidRPr="00603836" w:rsidRDefault="001A1951" w:rsidP="001A1951">
      <w:pPr>
        <w:tabs>
          <w:tab w:val="center" w:pos="4532"/>
          <w:tab w:val="left" w:pos="718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2F0248" w:rsidRPr="00603836">
        <w:rPr>
          <w:rFonts w:ascii="Arial" w:eastAsia="Times New Roman" w:hAnsi="Arial" w:cs="Arial"/>
          <w:b/>
          <w:sz w:val="24"/>
          <w:szCs w:val="24"/>
          <w:lang w:eastAsia="hr-HR"/>
        </w:rPr>
        <w:t>TOČKA 10.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3796D731" w14:textId="77777777" w:rsidR="002F0248" w:rsidRPr="00603836" w:rsidRDefault="002F0248" w:rsidP="002F024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603836">
        <w:rPr>
          <w:rFonts w:ascii="Arial" w:hAnsi="Arial" w:cs="Arial"/>
          <w:b/>
          <w:bCs/>
          <w:sz w:val="24"/>
          <w:szCs w:val="24"/>
          <w:lang w:eastAsia="hr-HR"/>
        </w:rPr>
        <w:t>Vijećnička pitanja</w:t>
      </w:r>
    </w:p>
    <w:p w14:paraId="30CA388F" w14:textId="77777777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FE4F2F0" w14:textId="64D2A70D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1A1951" w:rsidRPr="001A1951">
        <w:rPr>
          <w:rFonts w:ascii="Arial" w:eastAsia="Times New Roman" w:hAnsi="Arial" w:cs="Arial"/>
          <w:sz w:val="24"/>
          <w:szCs w:val="24"/>
          <w:lang w:eastAsia="hr-HR"/>
        </w:rPr>
        <w:t>Tomislav Pahović i</w:t>
      </w:r>
      <w:r w:rsidR="001A195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Nenad Šćulac 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>navod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DA7376">
        <w:rPr>
          <w:rFonts w:ascii="Arial" w:eastAsia="Times New Roman" w:hAnsi="Arial" w:cs="Arial"/>
          <w:sz w:val="24"/>
          <w:szCs w:val="24"/>
          <w:lang w:eastAsia="hr-HR"/>
        </w:rPr>
        <w:t xml:space="preserve"> tekuće poslove Općine u razdoblju od posljednje sjednice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D48E476" w14:textId="77777777" w:rsidR="002F0248" w:rsidRPr="00603836" w:rsidRDefault="002F0248" w:rsidP="002F0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D16FD9B" w14:textId="77777777" w:rsidR="002F0248" w:rsidRPr="00603836" w:rsidRDefault="002F0248" w:rsidP="002F02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0BD344" w14:textId="77777777" w:rsidR="002F0248" w:rsidRPr="00603836" w:rsidRDefault="002F0248" w:rsidP="002F02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EB494C5" w14:textId="4CD1F51E" w:rsidR="002F0248" w:rsidRPr="00603836" w:rsidRDefault="002F0248" w:rsidP="002F02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Nakon iscrpljenog dnevnog reda, sjednica završava u 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:</w:t>
      </w:r>
      <w:r w:rsidR="001A1951">
        <w:rPr>
          <w:rFonts w:ascii="Arial" w:eastAsia="Times New Roman" w:hAnsi="Arial" w:cs="Arial"/>
          <w:sz w:val="24"/>
          <w:szCs w:val="24"/>
          <w:lang w:eastAsia="hr-HR"/>
        </w:rPr>
        <w:t>15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0BC24D4" w14:textId="77777777" w:rsidR="002F0248" w:rsidRPr="00603836" w:rsidRDefault="002F0248" w:rsidP="002F024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181FD74" w14:textId="77777777" w:rsidR="002F0248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0FE5C4F" w14:textId="77777777" w:rsidR="001A1951" w:rsidRPr="00603836" w:rsidRDefault="001A1951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E5207C" w14:textId="77777777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1C0A9E" w14:textId="28196FC4" w:rsidR="002F0248" w:rsidRPr="00603836" w:rsidRDefault="002F0248" w:rsidP="002F024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>ZAPISNIK VODI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O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PREDSJEDNIK OPĆINSKOG VIJEĆA </w:t>
      </w:r>
    </w:p>
    <w:p w14:paraId="4D207866" w14:textId="55254F89" w:rsidR="007475DC" w:rsidRPr="000146D5" w:rsidRDefault="002F0248" w:rsidP="00DA72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03836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="00DA72E9">
        <w:rPr>
          <w:rFonts w:ascii="Arial" w:eastAsia="Times New Roman" w:hAnsi="Arial" w:cs="Arial"/>
          <w:sz w:val="24"/>
          <w:szCs w:val="24"/>
          <w:lang w:eastAsia="hr-HR"/>
        </w:rPr>
        <w:t>Nenad Šćulac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</w:t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03836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Elvis Linardon</w:t>
      </w:r>
    </w:p>
    <w:sectPr w:rsidR="007475DC" w:rsidRPr="000146D5" w:rsidSect="000146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FF97" w14:textId="77777777" w:rsidR="008E7788" w:rsidRDefault="008E7788" w:rsidP="00165587">
      <w:pPr>
        <w:spacing w:after="0" w:line="240" w:lineRule="auto"/>
      </w:pPr>
      <w:r>
        <w:separator/>
      </w:r>
    </w:p>
  </w:endnote>
  <w:endnote w:type="continuationSeparator" w:id="0">
    <w:p w14:paraId="1434EA5F" w14:textId="77777777" w:rsidR="008E7788" w:rsidRDefault="008E7788" w:rsidP="0016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0FF1" w14:textId="77777777" w:rsidR="005A782A" w:rsidRDefault="005A782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DC02" w14:textId="77777777" w:rsidR="005A782A" w:rsidRDefault="005A782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F3F9" w14:textId="77777777" w:rsidR="005A782A" w:rsidRDefault="005A782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25FF" w14:textId="77777777" w:rsidR="008E7788" w:rsidRDefault="008E7788" w:rsidP="00165587">
      <w:pPr>
        <w:spacing w:after="0" w:line="240" w:lineRule="auto"/>
      </w:pPr>
      <w:r>
        <w:separator/>
      </w:r>
    </w:p>
  </w:footnote>
  <w:footnote w:type="continuationSeparator" w:id="0">
    <w:p w14:paraId="0B0A5A8B" w14:textId="77777777" w:rsidR="008E7788" w:rsidRDefault="008E7788" w:rsidP="0016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DBD5" w14:textId="77777777" w:rsidR="005A782A" w:rsidRDefault="005A782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0D96" w14:textId="4FCE6A1A" w:rsidR="00FA17EF" w:rsidRPr="00C12831" w:rsidRDefault="00FA17EF" w:rsidP="00FA17EF">
    <w:pPr>
      <w:pStyle w:val="Zaglavlje"/>
      <w:spacing w:after="0" w:line="240" w:lineRule="auto"/>
      <w:jc w:val="center"/>
      <w:rPr>
        <w:rFonts w:ascii="Book Antiqua" w:hAnsi="Book Antiqua"/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6111" w14:textId="77777777" w:rsidR="005A782A" w:rsidRDefault="005A782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47E"/>
    <w:multiLevelType w:val="hybridMultilevel"/>
    <w:tmpl w:val="84E23FBC"/>
    <w:lvl w:ilvl="0" w:tplc="041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047590"/>
    <w:multiLevelType w:val="hybridMultilevel"/>
    <w:tmpl w:val="9DA4318E"/>
    <w:lvl w:ilvl="0" w:tplc="041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907614"/>
    <w:multiLevelType w:val="hybridMultilevel"/>
    <w:tmpl w:val="706438D0"/>
    <w:lvl w:ilvl="0" w:tplc="56F09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E1FC38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022758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C40452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1C4D7DE">
      <w:start w:val="1"/>
      <w:numFmt w:val="lowerLetter"/>
      <w:lvlText w:val="%5.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0582113">
    <w:abstractNumId w:val="2"/>
  </w:num>
  <w:num w:numId="2" w16cid:durableId="1293366146">
    <w:abstractNumId w:val="0"/>
  </w:num>
  <w:num w:numId="3" w16cid:durableId="178430424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1D"/>
    <w:rsid w:val="00002CE1"/>
    <w:rsid w:val="000146D5"/>
    <w:rsid w:val="000157F6"/>
    <w:rsid w:val="00016DDB"/>
    <w:rsid w:val="0003358F"/>
    <w:rsid w:val="00051F3B"/>
    <w:rsid w:val="00076584"/>
    <w:rsid w:val="000828C6"/>
    <w:rsid w:val="00084623"/>
    <w:rsid w:val="000853A2"/>
    <w:rsid w:val="0009285E"/>
    <w:rsid w:val="00093573"/>
    <w:rsid w:val="000950EB"/>
    <w:rsid w:val="00097950"/>
    <w:rsid w:val="000A1D44"/>
    <w:rsid w:val="000A533A"/>
    <w:rsid w:val="000B04C2"/>
    <w:rsid w:val="000B40B9"/>
    <w:rsid w:val="000D4BE5"/>
    <w:rsid w:val="000E7FCE"/>
    <w:rsid w:val="000F46E9"/>
    <w:rsid w:val="000F5FD3"/>
    <w:rsid w:val="001007D2"/>
    <w:rsid w:val="0010551C"/>
    <w:rsid w:val="00116C80"/>
    <w:rsid w:val="00127A98"/>
    <w:rsid w:val="00134539"/>
    <w:rsid w:val="001401FC"/>
    <w:rsid w:val="00141715"/>
    <w:rsid w:val="00144DED"/>
    <w:rsid w:val="00160849"/>
    <w:rsid w:val="0016556E"/>
    <w:rsid w:val="00165587"/>
    <w:rsid w:val="00166492"/>
    <w:rsid w:val="001708AE"/>
    <w:rsid w:val="001763CF"/>
    <w:rsid w:val="00176DA5"/>
    <w:rsid w:val="00180F16"/>
    <w:rsid w:val="001836C0"/>
    <w:rsid w:val="001A1951"/>
    <w:rsid w:val="001A26CA"/>
    <w:rsid w:val="001D07FB"/>
    <w:rsid w:val="001D237A"/>
    <w:rsid w:val="001D42CB"/>
    <w:rsid w:val="001E5AFC"/>
    <w:rsid w:val="001E71FC"/>
    <w:rsid w:val="001F0906"/>
    <w:rsid w:val="001F74EE"/>
    <w:rsid w:val="00201535"/>
    <w:rsid w:val="00203B0D"/>
    <w:rsid w:val="00206613"/>
    <w:rsid w:val="002148CC"/>
    <w:rsid w:val="00217C3D"/>
    <w:rsid w:val="00225912"/>
    <w:rsid w:val="00227729"/>
    <w:rsid w:val="0025134B"/>
    <w:rsid w:val="00261CB3"/>
    <w:rsid w:val="00275256"/>
    <w:rsid w:val="002773C9"/>
    <w:rsid w:val="00277A8F"/>
    <w:rsid w:val="00292FC2"/>
    <w:rsid w:val="00296945"/>
    <w:rsid w:val="00296970"/>
    <w:rsid w:val="002A2D1B"/>
    <w:rsid w:val="002B053F"/>
    <w:rsid w:val="002B057B"/>
    <w:rsid w:val="002B0CC3"/>
    <w:rsid w:val="002B588B"/>
    <w:rsid w:val="002B65E0"/>
    <w:rsid w:val="002B6724"/>
    <w:rsid w:val="002D5E6B"/>
    <w:rsid w:val="002E162D"/>
    <w:rsid w:val="002E5200"/>
    <w:rsid w:val="002F0248"/>
    <w:rsid w:val="002F35E5"/>
    <w:rsid w:val="002F7A0D"/>
    <w:rsid w:val="0030060B"/>
    <w:rsid w:val="0030392F"/>
    <w:rsid w:val="00312FF7"/>
    <w:rsid w:val="00321E41"/>
    <w:rsid w:val="00322A9C"/>
    <w:rsid w:val="00323849"/>
    <w:rsid w:val="00332FBC"/>
    <w:rsid w:val="00334B96"/>
    <w:rsid w:val="00337428"/>
    <w:rsid w:val="00351AFA"/>
    <w:rsid w:val="003539F3"/>
    <w:rsid w:val="003541A0"/>
    <w:rsid w:val="0035487B"/>
    <w:rsid w:val="00356092"/>
    <w:rsid w:val="003611DE"/>
    <w:rsid w:val="0036361B"/>
    <w:rsid w:val="00363C1E"/>
    <w:rsid w:val="00384744"/>
    <w:rsid w:val="00394CD8"/>
    <w:rsid w:val="003B019A"/>
    <w:rsid w:val="003B75EF"/>
    <w:rsid w:val="003B79D4"/>
    <w:rsid w:val="003D11C9"/>
    <w:rsid w:val="003E6A99"/>
    <w:rsid w:val="003F167A"/>
    <w:rsid w:val="003F6F18"/>
    <w:rsid w:val="004016C1"/>
    <w:rsid w:val="00414CE8"/>
    <w:rsid w:val="00416C16"/>
    <w:rsid w:val="004313B2"/>
    <w:rsid w:val="00432756"/>
    <w:rsid w:val="004444AB"/>
    <w:rsid w:val="0045573F"/>
    <w:rsid w:val="00456656"/>
    <w:rsid w:val="00456D2F"/>
    <w:rsid w:val="00462D46"/>
    <w:rsid w:val="0047117B"/>
    <w:rsid w:val="00476FAF"/>
    <w:rsid w:val="004843AC"/>
    <w:rsid w:val="004A1242"/>
    <w:rsid w:val="004A30CD"/>
    <w:rsid w:val="004B29F8"/>
    <w:rsid w:val="004C2745"/>
    <w:rsid w:val="004C7380"/>
    <w:rsid w:val="004D096E"/>
    <w:rsid w:val="004D0CB9"/>
    <w:rsid w:val="004D19A5"/>
    <w:rsid w:val="004D3B12"/>
    <w:rsid w:val="004D6DE0"/>
    <w:rsid w:val="004E3749"/>
    <w:rsid w:val="004F2CAB"/>
    <w:rsid w:val="00514542"/>
    <w:rsid w:val="0051696F"/>
    <w:rsid w:val="00516A56"/>
    <w:rsid w:val="00530B95"/>
    <w:rsid w:val="00536374"/>
    <w:rsid w:val="005468F1"/>
    <w:rsid w:val="00546CD3"/>
    <w:rsid w:val="00547952"/>
    <w:rsid w:val="00556011"/>
    <w:rsid w:val="0055674E"/>
    <w:rsid w:val="00556A6D"/>
    <w:rsid w:val="00561D78"/>
    <w:rsid w:val="00582BCC"/>
    <w:rsid w:val="00582FB0"/>
    <w:rsid w:val="0058515D"/>
    <w:rsid w:val="00591FFB"/>
    <w:rsid w:val="005A4996"/>
    <w:rsid w:val="005A6FA6"/>
    <w:rsid w:val="005A782A"/>
    <w:rsid w:val="005C56AC"/>
    <w:rsid w:val="005C7017"/>
    <w:rsid w:val="005E026C"/>
    <w:rsid w:val="005E1245"/>
    <w:rsid w:val="005E1B95"/>
    <w:rsid w:val="005E29AB"/>
    <w:rsid w:val="005E43B7"/>
    <w:rsid w:val="005E72BA"/>
    <w:rsid w:val="005F3A66"/>
    <w:rsid w:val="00600B1D"/>
    <w:rsid w:val="0060154D"/>
    <w:rsid w:val="00603B09"/>
    <w:rsid w:val="00604841"/>
    <w:rsid w:val="006123CF"/>
    <w:rsid w:val="00615410"/>
    <w:rsid w:val="006154B3"/>
    <w:rsid w:val="006324A9"/>
    <w:rsid w:val="00641405"/>
    <w:rsid w:val="0065182C"/>
    <w:rsid w:val="00654FA7"/>
    <w:rsid w:val="006673EA"/>
    <w:rsid w:val="00673E23"/>
    <w:rsid w:val="00677768"/>
    <w:rsid w:val="00691D17"/>
    <w:rsid w:val="006A1A17"/>
    <w:rsid w:val="006A2040"/>
    <w:rsid w:val="006A5A6E"/>
    <w:rsid w:val="006B27F9"/>
    <w:rsid w:val="006C1A66"/>
    <w:rsid w:val="006C7795"/>
    <w:rsid w:val="006D030A"/>
    <w:rsid w:val="006E0CB1"/>
    <w:rsid w:val="006E5C7B"/>
    <w:rsid w:val="006F60F4"/>
    <w:rsid w:val="00703926"/>
    <w:rsid w:val="00703F57"/>
    <w:rsid w:val="00703F97"/>
    <w:rsid w:val="0070597C"/>
    <w:rsid w:val="0073192F"/>
    <w:rsid w:val="00731EF5"/>
    <w:rsid w:val="00740B95"/>
    <w:rsid w:val="007412E2"/>
    <w:rsid w:val="007475DC"/>
    <w:rsid w:val="0076376D"/>
    <w:rsid w:val="00773BBB"/>
    <w:rsid w:val="007777C1"/>
    <w:rsid w:val="00780E1C"/>
    <w:rsid w:val="00786381"/>
    <w:rsid w:val="00790277"/>
    <w:rsid w:val="00790C5F"/>
    <w:rsid w:val="007C240C"/>
    <w:rsid w:val="007D158A"/>
    <w:rsid w:val="007E1C75"/>
    <w:rsid w:val="007E3EB5"/>
    <w:rsid w:val="007F7626"/>
    <w:rsid w:val="0080138A"/>
    <w:rsid w:val="00803A04"/>
    <w:rsid w:val="0080550F"/>
    <w:rsid w:val="00811D03"/>
    <w:rsid w:val="008142C7"/>
    <w:rsid w:val="00815760"/>
    <w:rsid w:val="008240A8"/>
    <w:rsid w:val="008306E1"/>
    <w:rsid w:val="00845672"/>
    <w:rsid w:val="00846C24"/>
    <w:rsid w:val="00852BF7"/>
    <w:rsid w:val="00860802"/>
    <w:rsid w:val="00861535"/>
    <w:rsid w:val="00883E1C"/>
    <w:rsid w:val="00895E9F"/>
    <w:rsid w:val="008A0462"/>
    <w:rsid w:val="008A7A31"/>
    <w:rsid w:val="008B695E"/>
    <w:rsid w:val="008C1093"/>
    <w:rsid w:val="008D2791"/>
    <w:rsid w:val="008E7788"/>
    <w:rsid w:val="008F6908"/>
    <w:rsid w:val="008F6F40"/>
    <w:rsid w:val="00914605"/>
    <w:rsid w:val="00922C28"/>
    <w:rsid w:val="00923879"/>
    <w:rsid w:val="00927960"/>
    <w:rsid w:val="009511B9"/>
    <w:rsid w:val="00954FEC"/>
    <w:rsid w:val="00966914"/>
    <w:rsid w:val="00971BB9"/>
    <w:rsid w:val="00972C1D"/>
    <w:rsid w:val="00981219"/>
    <w:rsid w:val="00984CE0"/>
    <w:rsid w:val="009859CC"/>
    <w:rsid w:val="00990574"/>
    <w:rsid w:val="009B1D77"/>
    <w:rsid w:val="009B440F"/>
    <w:rsid w:val="009C3F32"/>
    <w:rsid w:val="009D1DCC"/>
    <w:rsid w:val="009D25E8"/>
    <w:rsid w:val="009D6196"/>
    <w:rsid w:val="009F15B8"/>
    <w:rsid w:val="009F24FD"/>
    <w:rsid w:val="009F2DE7"/>
    <w:rsid w:val="009F6630"/>
    <w:rsid w:val="00A22941"/>
    <w:rsid w:val="00A3595B"/>
    <w:rsid w:val="00A538D8"/>
    <w:rsid w:val="00A55FBA"/>
    <w:rsid w:val="00A6505D"/>
    <w:rsid w:val="00A71955"/>
    <w:rsid w:val="00A735B1"/>
    <w:rsid w:val="00A7625A"/>
    <w:rsid w:val="00A76EA4"/>
    <w:rsid w:val="00A82B6B"/>
    <w:rsid w:val="00A90389"/>
    <w:rsid w:val="00A95213"/>
    <w:rsid w:val="00AA1CBF"/>
    <w:rsid w:val="00AB50FE"/>
    <w:rsid w:val="00AD3895"/>
    <w:rsid w:val="00AE5885"/>
    <w:rsid w:val="00AF1841"/>
    <w:rsid w:val="00AF4B53"/>
    <w:rsid w:val="00B01081"/>
    <w:rsid w:val="00B10977"/>
    <w:rsid w:val="00B12D53"/>
    <w:rsid w:val="00B20C23"/>
    <w:rsid w:val="00B25AC6"/>
    <w:rsid w:val="00B371F5"/>
    <w:rsid w:val="00B45338"/>
    <w:rsid w:val="00B50673"/>
    <w:rsid w:val="00B52A72"/>
    <w:rsid w:val="00B53B40"/>
    <w:rsid w:val="00B55905"/>
    <w:rsid w:val="00B5706F"/>
    <w:rsid w:val="00B7127B"/>
    <w:rsid w:val="00B8417D"/>
    <w:rsid w:val="00B85277"/>
    <w:rsid w:val="00B86ACC"/>
    <w:rsid w:val="00B87BD9"/>
    <w:rsid w:val="00BA1AD8"/>
    <w:rsid w:val="00BA3E28"/>
    <w:rsid w:val="00BA507D"/>
    <w:rsid w:val="00BB09BD"/>
    <w:rsid w:val="00BB2914"/>
    <w:rsid w:val="00BC1087"/>
    <w:rsid w:val="00BC1497"/>
    <w:rsid w:val="00BC3393"/>
    <w:rsid w:val="00BD1BEE"/>
    <w:rsid w:val="00BD5157"/>
    <w:rsid w:val="00BE54B4"/>
    <w:rsid w:val="00C0181C"/>
    <w:rsid w:val="00C02601"/>
    <w:rsid w:val="00C03445"/>
    <w:rsid w:val="00C12635"/>
    <w:rsid w:val="00C12831"/>
    <w:rsid w:val="00C13F59"/>
    <w:rsid w:val="00C2035B"/>
    <w:rsid w:val="00C20EBF"/>
    <w:rsid w:val="00C21B85"/>
    <w:rsid w:val="00C248C6"/>
    <w:rsid w:val="00C26F56"/>
    <w:rsid w:val="00C30181"/>
    <w:rsid w:val="00C551C4"/>
    <w:rsid w:val="00C56DFF"/>
    <w:rsid w:val="00C66A44"/>
    <w:rsid w:val="00C732A9"/>
    <w:rsid w:val="00C73BC7"/>
    <w:rsid w:val="00C8155B"/>
    <w:rsid w:val="00C865C2"/>
    <w:rsid w:val="00CA4338"/>
    <w:rsid w:val="00CA607D"/>
    <w:rsid w:val="00CD02BF"/>
    <w:rsid w:val="00CD171E"/>
    <w:rsid w:val="00CD4D5F"/>
    <w:rsid w:val="00CE0199"/>
    <w:rsid w:val="00CE09D1"/>
    <w:rsid w:val="00CE55A2"/>
    <w:rsid w:val="00CE6DA8"/>
    <w:rsid w:val="00CF57EB"/>
    <w:rsid w:val="00D27676"/>
    <w:rsid w:val="00D3383E"/>
    <w:rsid w:val="00D6607F"/>
    <w:rsid w:val="00D712DE"/>
    <w:rsid w:val="00D7671E"/>
    <w:rsid w:val="00D851ED"/>
    <w:rsid w:val="00D86EE6"/>
    <w:rsid w:val="00D9413E"/>
    <w:rsid w:val="00DA72E9"/>
    <w:rsid w:val="00DA7376"/>
    <w:rsid w:val="00DB4DC0"/>
    <w:rsid w:val="00DB5181"/>
    <w:rsid w:val="00DC3C03"/>
    <w:rsid w:val="00DC47B9"/>
    <w:rsid w:val="00DE45DC"/>
    <w:rsid w:val="00DF4A0F"/>
    <w:rsid w:val="00DF732D"/>
    <w:rsid w:val="00E01511"/>
    <w:rsid w:val="00E077BC"/>
    <w:rsid w:val="00E13FCB"/>
    <w:rsid w:val="00E21528"/>
    <w:rsid w:val="00E2184D"/>
    <w:rsid w:val="00E26FA3"/>
    <w:rsid w:val="00E32D4B"/>
    <w:rsid w:val="00E36B18"/>
    <w:rsid w:val="00E43CF4"/>
    <w:rsid w:val="00E44F8A"/>
    <w:rsid w:val="00E53C90"/>
    <w:rsid w:val="00E549CD"/>
    <w:rsid w:val="00E62FA1"/>
    <w:rsid w:val="00E746EC"/>
    <w:rsid w:val="00E7526A"/>
    <w:rsid w:val="00E81BEE"/>
    <w:rsid w:val="00E86A00"/>
    <w:rsid w:val="00E94E67"/>
    <w:rsid w:val="00E976D2"/>
    <w:rsid w:val="00EA4E4F"/>
    <w:rsid w:val="00EA55BD"/>
    <w:rsid w:val="00EA61E5"/>
    <w:rsid w:val="00EA7988"/>
    <w:rsid w:val="00EB2D38"/>
    <w:rsid w:val="00EB432F"/>
    <w:rsid w:val="00EC3284"/>
    <w:rsid w:val="00EC58F2"/>
    <w:rsid w:val="00EE1C65"/>
    <w:rsid w:val="00EE6D27"/>
    <w:rsid w:val="00EF7F0B"/>
    <w:rsid w:val="00F0284F"/>
    <w:rsid w:val="00F05A22"/>
    <w:rsid w:val="00F11166"/>
    <w:rsid w:val="00F260D8"/>
    <w:rsid w:val="00F264C3"/>
    <w:rsid w:val="00F600D7"/>
    <w:rsid w:val="00F62872"/>
    <w:rsid w:val="00F65BC1"/>
    <w:rsid w:val="00F7084B"/>
    <w:rsid w:val="00F80055"/>
    <w:rsid w:val="00F81111"/>
    <w:rsid w:val="00F90B24"/>
    <w:rsid w:val="00FA17EF"/>
    <w:rsid w:val="00FA1940"/>
    <w:rsid w:val="00FB0848"/>
    <w:rsid w:val="00FB4493"/>
    <w:rsid w:val="00FC1500"/>
    <w:rsid w:val="00FC16D0"/>
    <w:rsid w:val="00FC205B"/>
    <w:rsid w:val="00FE26F5"/>
    <w:rsid w:val="00FE2A2B"/>
    <w:rsid w:val="00FE4DA0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F108F"/>
  <w15:chartTrackingRefBased/>
  <w15:docId w15:val="{4448D87C-3B0D-4394-9A43-9259F579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3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76FA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76FA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476F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uiPriority w:val="9"/>
    <w:rsid w:val="00476F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476FA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link w:val="Naslov"/>
    <w:uiPriority w:val="10"/>
    <w:rsid w:val="00476FA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ezproreda">
    <w:name w:val="No Spacing"/>
    <w:uiPriority w:val="1"/>
    <w:qFormat/>
    <w:rsid w:val="00476FAF"/>
  </w:style>
  <w:style w:type="paragraph" w:customStyle="1" w:styleId="EMPTYCELLSTYLE">
    <w:name w:val="EMPTY_CELL_STYLE"/>
    <w:next w:val="Normal"/>
    <w:rsid w:val="00691D17"/>
    <w:rPr>
      <w:sz w:val="1"/>
    </w:rPr>
  </w:style>
  <w:style w:type="paragraph" w:styleId="Odlomakpopisa">
    <w:name w:val="List Paragraph"/>
    <w:basedOn w:val="Normal"/>
    <w:uiPriority w:val="34"/>
    <w:qFormat/>
    <w:rsid w:val="00600B1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6558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6558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FB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1565</Words>
  <Characters>8922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Hrvatin</dc:creator>
  <cp:keywords/>
  <cp:lastModifiedBy>Općina Motovun</cp:lastModifiedBy>
  <cp:revision>3</cp:revision>
  <cp:lastPrinted>2025-12-31T07:30:00Z</cp:lastPrinted>
  <dcterms:created xsi:type="dcterms:W3CDTF">2025-12-31T07:30:00Z</dcterms:created>
  <dcterms:modified xsi:type="dcterms:W3CDTF">2026-07-15T12:03:00Z</dcterms:modified>
</cp:coreProperties>
</file>